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B60B5" w14:textId="20CDA370" w:rsidR="00F66051" w:rsidRPr="00C96B53" w:rsidRDefault="00F66051" w:rsidP="00F66051">
      <w:pPr>
        <w:bidi/>
        <w:spacing w:after="0" w:line="240" w:lineRule="auto"/>
        <w:jc w:val="center"/>
        <w:textAlignment w:val="baseline"/>
        <w:rPr>
          <w:rFonts w:ascii="Arial" w:eastAsia="Times New Roman" w:hAnsi="Arial" w:cs="Arial"/>
          <w:color w:val="000000"/>
          <w:sz w:val="28"/>
          <w:szCs w:val="28"/>
          <w:u w:val="single"/>
        </w:rPr>
      </w:pPr>
      <w:r w:rsidRPr="00C96B53">
        <w:rPr>
          <w:rFonts w:ascii="Arial" w:eastAsia="Times New Roman" w:hAnsi="Arial" w:cs="Arial"/>
          <w:b/>
          <w:bCs/>
          <w:color w:val="000000"/>
          <w:sz w:val="28"/>
          <w:szCs w:val="28"/>
          <w:u w:val="single"/>
          <w:bdr w:val="none" w:sz="0" w:space="0" w:color="auto" w:frame="1"/>
          <w:rtl/>
        </w:rPr>
        <w:t>תקנון שימוש באתר</w:t>
      </w:r>
      <w:r w:rsidR="00C96B53" w:rsidRPr="00C96B53">
        <w:rPr>
          <w:rFonts w:ascii="Arial" w:eastAsia="Times New Roman" w:hAnsi="Arial" w:cs="Arial" w:hint="cs"/>
          <w:b/>
          <w:bCs/>
          <w:color w:val="000000"/>
          <w:sz w:val="28"/>
          <w:szCs w:val="28"/>
          <w:u w:val="single"/>
          <w:bdr w:val="none" w:sz="0" w:space="0" w:color="auto" w:frame="1"/>
          <w:rtl/>
        </w:rPr>
        <w:t xml:space="preserve"> סילמט</w:t>
      </w:r>
    </w:p>
    <w:p w14:paraId="25A9BB2D"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F66051">
        <w:rPr>
          <w:rFonts w:ascii="Arial" w:eastAsia="Times New Roman" w:hAnsi="Arial" w:cs="Arial"/>
          <w:b/>
          <w:bCs/>
          <w:color w:val="000000"/>
          <w:u w:val="single"/>
          <w:rtl/>
        </w:rPr>
        <w:t>מבוא</w:t>
      </w:r>
    </w:p>
    <w:p w14:paraId="7B7E6265" w14:textId="45EE0BF3" w:rsidR="00F66051" w:rsidRPr="00F66051" w:rsidRDefault="00F66051" w:rsidP="004C0B3C">
      <w:pPr>
        <w:numPr>
          <w:ilvl w:val="1"/>
          <w:numId w:val="1"/>
        </w:numPr>
        <w:bidi/>
        <w:spacing w:after="40" w:line="240" w:lineRule="auto"/>
        <w:ind w:left="788" w:hanging="431"/>
        <w:jc w:val="both"/>
        <w:textAlignment w:val="baseline"/>
        <w:rPr>
          <w:rFonts w:ascii="Arial" w:eastAsia="Times New Roman" w:hAnsi="Arial" w:cs="Arial"/>
          <w:color w:val="000000"/>
          <w:rtl/>
        </w:rPr>
      </w:pPr>
      <w:r w:rsidRPr="00B47558">
        <w:rPr>
          <w:rFonts w:ascii="Arial" w:eastAsia="Times New Roman" w:hAnsi="Arial" w:cs="Arial"/>
          <w:color w:val="000000"/>
          <w:rtl/>
        </w:rPr>
        <w:t xml:space="preserve">אתר </w:t>
      </w:r>
      <w:r w:rsidR="005B7726" w:rsidRPr="00B47558">
        <w:rPr>
          <w:rFonts w:ascii="Arial" w:eastAsia="Times New Roman" w:hAnsi="Arial" w:cs="Arial" w:hint="cs"/>
          <w:color w:val="000000"/>
          <w:rtl/>
        </w:rPr>
        <w:t xml:space="preserve">סילמט הפצה: </w:t>
      </w:r>
      <w:hyperlink r:id="rId5" w:history="1">
        <w:r w:rsidR="0055215E" w:rsidRPr="003D326D">
          <w:rPr>
            <w:rStyle w:val="Hyperlink"/>
            <w:rFonts w:ascii="Arial" w:eastAsia="Times New Roman" w:hAnsi="Arial" w:cs="Arial"/>
          </w:rPr>
          <w:t>https://www.silmet-hafatza.co.il</w:t>
        </w:r>
        <w:r w:rsidR="0055215E" w:rsidRPr="003D326D">
          <w:rPr>
            <w:rStyle w:val="Hyperlink"/>
            <w:rFonts w:ascii="Arial" w:eastAsia="Times New Roman" w:hAnsi="Arial" w:cs="Arial"/>
            <w:rtl/>
          </w:rPr>
          <w:t>/</w:t>
        </w:r>
      </w:hyperlink>
      <w:r w:rsidR="005B7726">
        <w:rPr>
          <w:rFonts w:ascii="Arial" w:eastAsia="Times New Roman" w:hAnsi="Arial" w:cs="Arial" w:hint="cs"/>
          <w:color w:val="000000"/>
          <w:rtl/>
        </w:rPr>
        <w:t xml:space="preserve"> </w:t>
      </w:r>
      <w:r w:rsidRPr="00F66051">
        <w:rPr>
          <w:rFonts w:ascii="Arial" w:eastAsia="Times New Roman" w:hAnsi="Arial" w:cs="Arial"/>
          <w:color w:val="000000"/>
          <w:rtl/>
        </w:rPr>
        <w:t>(להלן: "</w:t>
      </w:r>
      <w:r w:rsidRPr="00F66051">
        <w:rPr>
          <w:rFonts w:ascii="Arial" w:eastAsia="Times New Roman" w:hAnsi="Arial" w:cs="Arial"/>
          <w:b/>
          <w:bCs/>
          <w:color w:val="000000"/>
          <w:rtl/>
        </w:rPr>
        <w:t>האתר</w:t>
      </w:r>
      <w:r w:rsidRPr="00F66051">
        <w:rPr>
          <w:rFonts w:ascii="Arial" w:eastAsia="Times New Roman" w:hAnsi="Arial" w:cs="Arial"/>
          <w:color w:val="000000"/>
          <w:rtl/>
        </w:rPr>
        <w:t>") הינו אתר ברשת האינטרנט, המהווה</w:t>
      </w:r>
      <w:r w:rsidR="005B7726">
        <w:rPr>
          <w:rFonts w:ascii="Arial" w:eastAsia="Times New Roman" w:hAnsi="Arial" w:cs="Arial" w:hint="cs"/>
          <w:color w:val="000000"/>
          <w:rtl/>
        </w:rPr>
        <w:t>, בין היתר, גם</w:t>
      </w:r>
      <w:r w:rsidRPr="00F66051">
        <w:rPr>
          <w:rFonts w:ascii="Arial" w:eastAsia="Times New Roman" w:hAnsi="Arial" w:cs="Arial"/>
          <w:color w:val="000000"/>
          <w:rtl/>
        </w:rPr>
        <w:t xml:space="preserve"> חנות וירטואלית לרכישת מוצרים ושירותים על ידי ציבור הגולשים ברשת האינטרנט. בעל</w:t>
      </w:r>
      <w:r w:rsidR="005B7726">
        <w:rPr>
          <w:rFonts w:ascii="Arial" w:eastAsia="Times New Roman" w:hAnsi="Arial" w:cs="Arial" w:hint="cs"/>
          <w:color w:val="000000"/>
          <w:rtl/>
        </w:rPr>
        <w:t>ת</w:t>
      </w:r>
      <w:r w:rsidRPr="00F66051">
        <w:rPr>
          <w:rFonts w:ascii="Arial" w:eastAsia="Times New Roman" w:hAnsi="Arial" w:cs="Arial"/>
          <w:color w:val="000000"/>
          <w:rtl/>
        </w:rPr>
        <w:t xml:space="preserve"> האתר ומפעיל</w:t>
      </w:r>
      <w:r w:rsidR="005B7726">
        <w:rPr>
          <w:rFonts w:ascii="Arial" w:eastAsia="Times New Roman" w:hAnsi="Arial" w:cs="Arial" w:hint="cs"/>
          <w:color w:val="000000"/>
          <w:rtl/>
        </w:rPr>
        <w:t>ה</w:t>
      </w:r>
      <w:r w:rsidRPr="00F66051">
        <w:rPr>
          <w:rFonts w:ascii="Arial" w:eastAsia="Times New Roman" w:hAnsi="Arial" w:cs="Arial"/>
          <w:color w:val="000000"/>
          <w:rtl/>
        </w:rPr>
        <w:t xml:space="preserve"> הינ</w:t>
      </w:r>
      <w:r w:rsidR="005B7726">
        <w:rPr>
          <w:rFonts w:ascii="Arial" w:eastAsia="Times New Roman" w:hAnsi="Arial" w:cs="Arial" w:hint="cs"/>
          <w:color w:val="000000"/>
          <w:rtl/>
        </w:rPr>
        <w:t>ה</w:t>
      </w:r>
      <w:r w:rsidRPr="00F66051">
        <w:rPr>
          <w:rFonts w:ascii="Arial" w:eastAsia="Times New Roman" w:hAnsi="Arial" w:cs="Arial"/>
          <w:color w:val="000000"/>
          <w:rtl/>
        </w:rPr>
        <w:t xml:space="preserve"> </w:t>
      </w:r>
      <w:r>
        <w:rPr>
          <w:rFonts w:ascii="Arial" w:eastAsia="Times New Roman" w:hAnsi="Arial" w:cs="Arial" w:hint="cs"/>
          <w:color w:val="000000"/>
          <w:rtl/>
        </w:rPr>
        <w:t>החברה סילמט הפצה בע"מ</w:t>
      </w:r>
      <w:r w:rsidRPr="00F66051">
        <w:rPr>
          <w:rFonts w:ascii="Arial" w:eastAsia="Times New Roman" w:hAnsi="Arial" w:cs="Arial"/>
          <w:color w:val="000000"/>
          <w:rtl/>
        </w:rPr>
        <w:t>, ח.</w:t>
      </w:r>
      <w:r>
        <w:rPr>
          <w:rFonts w:ascii="Arial" w:eastAsia="Times New Roman" w:hAnsi="Arial" w:cs="Arial" w:hint="cs"/>
          <w:color w:val="000000"/>
          <w:rtl/>
        </w:rPr>
        <w:t>פ</w:t>
      </w:r>
      <w:r w:rsidRPr="00F66051">
        <w:rPr>
          <w:rFonts w:ascii="Arial" w:eastAsia="Times New Roman" w:hAnsi="Arial" w:cs="Arial"/>
          <w:color w:val="000000"/>
          <w:rtl/>
        </w:rPr>
        <w:t>. 514233808, שמשרדה הרשום</w:t>
      </w:r>
      <w:r w:rsidR="005B7726">
        <w:rPr>
          <w:rFonts w:ascii="Arial" w:eastAsia="Times New Roman" w:hAnsi="Arial" w:cs="Arial" w:hint="cs"/>
          <w:color w:val="000000"/>
          <w:rtl/>
        </w:rPr>
        <w:t xml:space="preserve"> נמצא</w:t>
      </w:r>
      <w:r w:rsidRPr="00F66051">
        <w:rPr>
          <w:rFonts w:ascii="Arial" w:eastAsia="Times New Roman" w:hAnsi="Arial" w:cs="Arial"/>
          <w:color w:val="000000"/>
          <w:rtl/>
        </w:rPr>
        <w:t xml:space="preserve"> ברח</w:t>
      </w:r>
      <w:r w:rsidR="005B7726">
        <w:rPr>
          <w:rFonts w:ascii="Arial" w:eastAsia="Times New Roman" w:hAnsi="Arial" w:cs="Arial" w:hint="cs"/>
          <w:color w:val="000000"/>
          <w:rtl/>
        </w:rPr>
        <w:t>וב</w:t>
      </w:r>
      <w:r w:rsidRPr="00F66051">
        <w:rPr>
          <w:rFonts w:ascii="Arial" w:eastAsia="Times New Roman" w:hAnsi="Arial" w:cs="Arial"/>
          <w:color w:val="000000"/>
          <w:rtl/>
        </w:rPr>
        <w:t xml:space="preserve"> </w:t>
      </w:r>
      <w:r>
        <w:rPr>
          <w:rFonts w:ascii="Arial" w:eastAsia="Times New Roman" w:hAnsi="Arial" w:cs="Arial" w:hint="cs"/>
          <w:color w:val="000000"/>
          <w:rtl/>
        </w:rPr>
        <w:t>הסדנה 12, אור יהודה</w:t>
      </w:r>
      <w:r w:rsidRPr="00F66051">
        <w:rPr>
          <w:rFonts w:ascii="Arial" w:eastAsia="Times New Roman" w:hAnsi="Arial" w:cs="Arial"/>
          <w:color w:val="000000"/>
          <w:rtl/>
        </w:rPr>
        <w:t xml:space="preserve"> (להלן:</w:t>
      </w:r>
      <w:r>
        <w:rPr>
          <w:rFonts w:ascii="Arial" w:eastAsia="Times New Roman" w:hAnsi="Arial" w:cs="Arial" w:hint="cs"/>
          <w:color w:val="000000"/>
          <w:rtl/>
        </w:rPr>
        <w:t xml:space="preserve"> </w:t>
      </w:r>
      <w:r w:rsidRPr="00F66051">
        <w:rPr>
          <w:rFonts w:ascii="Arial" w:eastAsia="Times New Roman" w:hAnsi="Arial" w:cs="Arial"/>
          <w:color w:val="000000"/>
          <w:rtl/>
        </w:rPr>
        <w:t>"</w:t>
      </w:r>
      <w:r w:rsidRPr="00F66051">
        <w:rPr>
          <w:rFonts w:ascii="Arial" w:eastAsia="Times New Roman" w:hAnsi="Arial" w:cs="Arial"/>
          <w:b/>
          <w:bCs/>
          <w:color w:val="000000"/>
          <w:rtl/>
        </w:rPr>
        <w:t>סילמט</w:t>
      </w:r>
      <w:r w:rsidRPr="00F66051">
        <w:rPr>
          <w:rFonts w:ascii="Arial" w:eastAsia="Times New Roman" w:hAnsi="Arial" w:cs="Arial"/>
          <w:color w:val="000000"/>
          <w:rtl/>
        </w:rPr>
        <w:t>").</w:t>
      </w:r>
    </w:p>
    <w:p w14:paraId="3A91AD9C" w14:textId="77777777"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פעולה באתר הינה כל פעולה המבוצעת באתר, לרבות רכישת מוצרים ו/או שירותים המוצעים באתר (להלן: "</w:t>
      </w:r>
      <w:r w:rsidRPr="00F66051">
        <w:rPr>
          <w:rFonts w:ascii="Arial" w:eastAsia="Times New Roman" w:hAnsi="Arial" w:cs="Arial"/>
          <w:b/>
          <w:bCs/>
          <w:color w:val="000000"/>
          <w:rtl/>
        </w:rPr>
        <w:t>פעולה</w:t>
      </w:r>
      <w:r w:rsidRPr="00F66051">
        <w:rPr>
          <w:rFonts w:ascii="Arial" w:eastAsia="Times New Roman" w:hAnsi="Arial" w:cs="Arial"/>
          <w:color w:val="000000"/>
          <w:rtl/>
        </w:rPr>
        <w:t>").</w:t>
      </w:r>
    </w:p>
    <w:p w14:paraId="01BE0953" w14:textId="2279A8F1"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הוראות תקנון זה יחולו על כל פעולה שתבוצע על ידי המשתמש, כהגדרתו להלן, באתר.</w:t>
      </w:r>
    </w:p>
    <w:p w14:paraId="72786BD9" w14:textId="1BF8B8E1"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 xml:space="preserve">תקנון זה מהווה חוזה התקשרות מחייב בין המשתמש ובין </w:t>
      </w:r>
      <w:r>
        <w:rPr>
          <w:rFonts w:ascii="Arial" w:eastAsia="Times New Roman" w:hAnsi="Arial" w:cs="Arial"/>
          <w:color w:val="000000"/>
          <w:rtl/>
        </w:rPr>
        <w:t>סילמט</w:t>
      </w:r>
      <w:r w:rsidRPr="00F66051">
        <w:rPr>
          <w:rFonts w:ascii="Arial" w:eastAsia="Times New Roman" w:hAnsi="Arial" w:cs="Arial"/>
          <w:color w:val="000000"/>
          <w:rtl/>
        </w:rPr>
        <w:t xml:space="preserve">, לכל דבר ועניין. מובהר כי גלישה באתר ו/או ביצוע פעולות באתר, מהוות הסכמת המשתמש לקבל ולנהוג על פי הוראות התקנון. אם אינך מסכים לתנאי מתנאי תקנון זה, הנך מתבקש לא לעשות כל שימוש באתר. ויודגש, כל המבצע פעולה באתר מצהיר כי הנו מודע להוראת תקנון האתר ומקבלם, וכי לא תהא לו ו/או למי מטעמו כל טענה ו/או תביעה כנגד בעלי האתר ו/או מפעיליו ו/או מי מטעמם מלבד טענות הקשורות בהפרת התחייבויות בעלי האתר ו/או מפעיליו על פי תקנון </w:t>
      </w:r>
      <w:r w:rsidR="005B7726">
        <w:rPr>
          <w:rFonts w:ascii="Arial" w:eastAsia="Times New Roman" w:hAnsi="Arial" w:cs="Arial" w:hint="cs"/>
          <w:color w:val="000000"/>
          <w:rtl/>
        </w:rPr>
        <w:t xml:space="preserve">זה </w:t>
      </w:r>
      <w:r w:rsidRPr="00F66051">
        <w:rPr>
          <w:rFonts w:ascii="Arial" w:eastAsia="Times New Roman" w:hAnsi="Arial" w:cs="Arial"/>
          <w:color w:val="000000"/>
          <w:rtl/>
        </w:rPr>
        <w:t>וכללי השתתפות אלו.</w:t>
      </w:r>
    </w:p>
    <w:p w14:paraId="10CE549B" w14:textId="77777777"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לצורך תקנון זה, "</w:t>
      </w:r>
      <w:r w:rsidRPr="00F66051">
        <w:rPr>
          <w:rFonts w:ascii="Arial" w:eastAsia="Times New Roman" w:hAnsi="Arial" w:cs="Arial"/>
          <w:b/>
          <w:bCs/>
          <w:color w:val="000000"/>
          <w:rtl/>
        </w:rPr>
        <w:t>משתמש</w:t>
      </w:r>
      <w:r w:rsidRPr="00F66051">
        <w:rPr>
          <w:rFonts w:ascii="Arial" w:eastAsia="Times New Roman" w:hAnsi="Arial" w:cs="Arial"/>
          <w:color w:val="000000"/>
          <w:rtl/>
        </w:rPr>
        <w:t>" - כל אדם, לרבות חברה, רשאי להשתמש באתר, לרבות לבצע פעולות באמצעות האתר, הכל בכפוף למילוי התנאים המצטברים המפורטים להלן:</w:t>
      </w:r>
    </w:p>
    <w:p w14:paraId="56907096" w14:textId="77777777" w:rsidR="00F66051" w:rsidRPr="00F66051" w:rsidRDefault="00F66051" w:rsidP="004C0B3C">
      <w:pPr>
        <w:numPr>
          <w:ilvl w:val="0"/>
          <w:numId w:val="2"/>
        </w:numPr>
        <w:tabs>
          <w:tab w:val="clear" w:pos="72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המשתמש הנו כשיר לבצע פעולות משפטיות מחייבות; במידה והנך קטין (מתחת לגיל 18) או אינך זכאי לבצע פעולות משפטיות ללא אישור אפוטרופוס, הנך נדרש לידע את הוריך ו/או את האפוטרופוסים החוקיים שלך ("</w:t>
      </w:r>
      <w:r w:rsidRPr="00F66051">
        <w:rPr>
          <w:rFonts w:ascii="Arial" w:eastAsia="Times New Roman" w:hAnsi="Arial" w:cs="Arial"/>
          <w:b/>
          <w:bCs/>
          <w:color w:val="000000"/>
          <w:rtl/>
        </w:rPr>
        <w:t>ההורים</w:t>
      </w:r>
      <w:r w:rsidRPr="00F66051">
        <w:rPr>
          <w:rFonts w:ascii="Arial" w:eastAsia="Times New Roman" w:hAnsi="Arial" w:cs="Arial"/>
          <w:color w:val="000000"/>
          <w:rtl/>
        </w:rPr>
        <w:t>") בדבר הוראות תקנון זה ולקבל את אישורם לביצוע כל פעילות, מכל סוג שהוא, במסגרת האתר. על ההורים חלה אחריות ליידע את הקטינים המעוניינים לגלוש באתר בדבר התקנון וכן לפקח על פעילות הקטינים בכדי שהקטינים יפעלו על פי תנאי תקנון זה. כל פעילות אשר תבוצע על ידי הקטינים באתר מהווה הסכמה של הקטינים ו/או ההורים לאמור בתנאי התקנון.</w:t>
      </w:r>
    </w:p>
    <w:p w14:paraId="7E3BFFC2" w14:textId="77777777" w:rsidR="00F66051" w:rsidRPr="00F66051" w:rsidRDefault="00F66051" w:rsidP="004C0B3C">
      <w:pPr>
        <w:numPr>
          <w:ilvl w:val="0"/>
          <w:numId w:val="2"/>
        </w:numPr>
        <w:tabs>
          <w:tab w:val="clear" w:pos="72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המשתמש הנו בעל כרטיס אשראי ישראלי או בינלאומי תקף.</w:t>
      </w:r>
    </w:p>
    <w:p w14:paraId="5ECFAA70" w14:textId="77777777" w:rsidR="00F66051" w:rsidRPr="00F66051" w:rsidRDefault="00F66051" w:rsidP="004C0B3C">
      <w:pPr>
        <w:numPr>
          <w:ilvl w:val="0"/>
          <w:numId w:val="2"/>
        </w:numPr>
        <w:tabs>
          <w:tab w:val="clear" w:pos="72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המשתמש הוא בעל תא דואר אלקטרוני פעיל ברשת האינטרנט.</w:t>
      </w:r>
    </w:p>
    <w:p w14:paraId="5FCA795B"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F66051">
        <w:rPr>
          <w:rFonts w:ascii="Arial" w:eastAsia="Times New Roman" w:hAnsi="Arial" w:cs="Arial"/>
          <w:b/>
          <w:bCs/>
          <w:color w:val="000000"/>
          <w:u w:val="single"/>
          <w:rtl/>
        </w:rPr>
        <w:t>תנאים כלליים</w:t>
      </w:r>
    </w:p>
    <w:p w14:paraId="759E7CC2" w14:textId="1A5610EA"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 xml:space="preserve">מובהר כי </w:t>
      </w:r>
      <w:r>
        <w:rPr>
          <w:rFonts w:ascii="Arial" w:eastAsia="Times New Roman" w:hAnsi="Arial" w:cs="Arial"/>
          <w:color w:val="000000"/>
          <w:rtl/>
        </w:rPr>
        <w:t>סילמט</w:t>
      </w:r>
      <w:r w:rsidRPr="00F66051">
        <w:rPr>
          <w:rFonts w:ascii="Arial" w:eastAsia="Times New Roman" w:hAnsi="Arial" w:cs="Arial"/>
          <w:color w:val="000000"/>
          <w:rtl/>
        </w:rPr>
        <w:t xml:space="preserve"> רשאית, על פי שיקול דעתה, להפסיק את פעילות האתר בכל עת וללא </w:t>
      </w:r>
      <w:r w:rsidR="005B7726">
        <w:rPr>
          <w:rFonts w:ascii="Arial" w:eastAsia="Times New Roman" w:hAnsi="Arial" w:cs="Arial" w:hint="cs"/>
          <w:color w:val="000000"/>
          <w:rtl/>
        </w:rPr>
        <w:t xml:space="preserve">כל </w:t>
      </w:r>
      <w:r w:rsidRPr="00F66051">
        <w:rPr>
          <w:rFonts w:ascii="Arial" w:eastAsia="Times New Roman" w:hAnsi="Arial" w:cs="Arial"/>
          <w:color w:val="000000"/>
          <w:rtl/>
        </w:rPr>
        <w:t>הודעה מראש.</w:t>
      </w:r>
    </w:p>
    <w:p w14:paraId="5C252379" w14:textId="0B6F8A0D"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Pr>
          <w:rFonts w:ascii="Arial" w:eastAsia="Times New Roman" w:hAnsi="Arial" w:cs="Arial"/>
          <w:color w:val="000000"/>
          <w:rtl/>
        </w:rPr>
        <w:t>סילמט</w:t>
      </w:r>
      <w:r w:rsidRPr="00F66051">
        <w:rPr>
          <w:rFonts w:ascii="Arial" w:eastAsia="Times New Roman" w:hAnsi="Arial" w:cs="Arial"/>
          <w:color w:val="000000"/>
          <w:rtl/>
        </w:rPr>
        <w:t xml:space="preserve"> שומרת לעצמה את הזכות למנוע את הגישה לאתר ו/או לאפשרות לבצע רכישות באתר ו/או לבטל השתתפות של משתמש שהתנהגותו אינה הולמת או שאינה לפי תקנון השימוש, או המנסה לפגוע בניהולו התקין של האתר.</w:t>
      </w:r>
    </w:p>
    <w:p w14:paraId="17CEC2AF" w14:textId="63949450"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 xml:space="preserve">תקנון זה ניתן לשינוי ו/או עדכון בכל עת ע"י </w:t>
      </w:r>
      <w:r>
        <w:rPr>
          <w:rFonts w:ascii="Arial" w:eastAsia="Times New Roman" w:hAnsi="Arial" w:cs="Arial"/>
          <w:color w:val="000000"/>
          <w:rtl/>
        </w:rPr>
        <w:t>סילמט</w:t>
      </w:r>
      <w:r w:rsidRPr="00F66051">
        <w:rPr>
          <w:rFonts w:ascii="Arial" w:eastAsia="Times New Roman" w:hAnsi="Arial" w:cs="Arial"/>
          <w:color w:val="000000"/>
          <w:rtl/>
        </w:rPr>
        <w:t xml:space="preserve"> ו/או מי מטעמה, על פי שיקול דעתם הבלעדי.</w:t>
      </w:r>
    </w:p>
    <w:p w14:paraId="720F725D" w14:textId="32E1CC03"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האמור בתקנון זה מתייחס באופן שווה לשני המינים, והשימוש בלשון זכר הוא מטעמי נוחות בלבד.</w:t>
      </w:r>
    </w:p>
    <w:p w14:paraId="55A33BDE" w14:textId="77777777"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כותרות הפרקים מובאות לשם נוחות והתמצאות המשתמש ולא ישמשו בפרשנות התקנון.</w:t>
      </w:r>
    </w:p>
    <w:p w14:paraId="723C84A5"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color w:val="000000"/>
          <w:rtl/>
        </w:rPr>
      </w:pPr>
      <w:r w:rsidRPr="00F66051">
        <w:rPr>
          <w:rFonts w:ascii="Arial" w:eastAsia="Times New Roman" w:hAnsi="Arial" w:cs="Arial"/>
          <w:b/>
          <w:bCs/>
          <w:color w:val="000000"/>
          <w:u w:val="single"/>
          <w:rtl/>
        </w:rPr>
        <w:t>שירותים המוצעים באתר</w:t>
      </w:r>
    </w:p>
    <w:p w14:paraId="16B99558" w14:textId="3EB4825B" w:rsidR="00F66051" w:rsidRPr="00F66051" w:rsidRDefault="00F66051" w:rsidP="00F66051">
      <w:pPr>
        <w:bidi/>
        <w:spacing w:after="0" w:line="240" w:lineRule="auto"/>
        <w:jc w:val="both"/>
        <w:textAlignment w:val="baseline"/>
        <w:rPr>
          <w:rFonts w:ascii="Arial" w:eastAsia="Times New Roman" w:hAnsi="Arial" w:cs="Arial"/>
          <w:color w:val="000000"/>
          <w:rtl/>
        </w:rPr>
      </w:pPr>
      <w:r w:rsidRPr="00F66051">
        <w:rPr>
          <w:rFonts w:ascii="Arial" w:eastAsia="Times New Roman" w:hAnsi="Arial" w:cs="Arial"/>
          <w:color w:val="000000"/>
          <w:rtl/>
        </w:rPr>
        <w:t xml:space="preserve">אתר </w:t>
      </w:r>
      <w:r>
        <w:rPr>
          <w:rFonts w:ascii="Arial" w:eastAsia="Times New Roman" w:hAnsi="Arial" w:cs="Arial"/>
          <w:color w:val="000000"/>
          <w:rtl/>
        </w:rPr>
        <w:t>סילמט</w:t>
      </w:r>
      <w:r w:rsidRPr="00F66051">
        <w:rPr>
          <w:rFonts w:ascii="Arial" w:eastAsia="Times New Roman" w:hAnsi="Arial" w:cs="Arial"/>
          <w:color w:val="000000"/>
          <w:rtl/>
        </w:rPr>
        <w:t xml:space="preserve"> מציע מגוון תכנים ו/או שירותים ו/או פעולות ולרבות, השירותים המפורטים להלן</w:t>
      </w:r>
      <w:r w:rsidR="000E7514">
        <w:rPr>
          <w:rFonts w:ascii="Arial" w:eastAsia="Times New Roman" w:hAnsi="Arial" w:cs="Arial" w:hint="cs"/>
          <w:color w:val="000000"/>
          <w:rtl/>
        </w:rPr>
        <w:t>:</w:t>
      </w:r>
    </w:p>
    <w:p w14:paraId="5FA56A54" w14:textId="77777777" w:rsidR="000E7514" w:rsidRDefault="00F66051" w:rsidP="000E7514">
      <w:pPr>
        <w:numPr>
          <w:ilvl w:val="0"/>
          <w:numId w:val="2"/>
        </w:numPr>
        <w:tabs>
          <w:tab w:val="clear" w:pos="72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גלישה ועיון בתכנים שונים.</w:t>
      </w:r>
    </w:p>
    <w:p w14:paraId="3C98EA2E" w14:textId="77777777" w:rsidR="000E7514" w:rsidRDefault="00F66051" w:rsidP="000E7514">
      <w:pPr>
        <w:numPr>
          <w:ilvl w:val="0"/>
          <w:numId w:val="2"/>
        </w:numPr>
        <w:tabs>
          <w:tab w:val="clear" w:pos="72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רכישת מוצרים ו/או שירותים.</w:t>
      </w:r>
    </w:p>
    <w:p w14:paraId="166E28E6" w14:textId="3A6F7ACB" w:rsidR="000E7514" w:rsidRDefault="00F66051" w:rsidP="000E7514">
      <w:pPr>
        <w:numPr>
          <w:ilvl w:val="0"/>
          <w:numId w:val="2"/>
        </w:numPr>
        <w:tabs>
          <w:tab w:val="clear" w:pos="72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שיתוף ושליחת פריטים מן האתר באמצעות דוא"ל ו/או שיתוף באמצעות רשתות חברתיות.</w:t>
      </w:r>
      <w:r>
        <w:rPr>
          <w:rFonts w:ascii="Arial" w:eastAsia="Times New Roman" w:hAnsi="Arial" w:cs="Arial" w:hint="cs"/>
          <w:color w:val="000000"/>
          <w:rtl/>
        </w:rPr>
        <w:t xml:space="preserve"> </w:t>
      </w:r>
    </w:p>
    <w:p w14:paraId="455E3725" w14:textId="76760366" w:rsidR="000E7514" w:rsidRDefault="00F66051" w:rsidP="000E7514">
      <w:pPr>
        <w:numPr>
          <w:ilvl w:val="0"/>
          <w:numId w:val="2"/>
        </w:numPr>
        <w:tabs>
          <w:tab w:val="clear" w:pos="72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 xml:space="preserve">מתן משוב ו/או תגובות לפריטים ו/או תכנים באתר אשר יפורסמו באתר. מובהר כי </w:t>
      </w:r>
      <w:r>
        <w:rPr>
          <w:rFonts w:ascii="Arial" w:eastAsia="Times New Roman" w:hAnsi="Arial" w:cs="Arial"/>
          <w:color w:val="000000"/>
          <w:rtl/>
        </w:rPr>
        <w:t>סילמט</w:t>
      </w:r>
      <w:r w:rsidRPr="00F66051">
        <w:rPr>
          <w:rFonts w:ascii="Arial" w:eastAsia="Times New Roman" w:hAnsi="Arial" w:cs="Arial"/>
          <w:color w:val="000000"/>
          <w:rtl/>
        </w:rPr>
        <w:t xml:space="preserve"> רשאית לבחור, על פי שיקול דעתה הבלעדי והמוחלט, באם לפרסם או למנוע את פרסום המשוב.</w:t>
      </w:r>
      <w:r w:rsidR="000E7514">
        <w:rPr>
          <w:rFonts w:ascii="Arial" w:eastAsia="Times New Roman" w:hAnsi="Arial" w:cs="Arial" w:hint="cs"/>
          <w:color w:val="000000"/>
          <w:rtl/>
        </w:rPr>
        <w:t xml:space="preserve"> </w:t>
      </w:r>
    </w:p>
    <w:p w14:paraId="68A31DEB" w14:textId="286D59F7" w:rsidR="00F66051" w:rsidRPr="00F66051" w:rsidRDefault="00F66051" w:rsidP="000E7514">
      <w:pPr>
        <w:numPr>
          <w:ilvl w:val="0"/>
          <w:numId w:val="2"/>
        </w:numPr>
        <w:tabs>
          <w:tab w:val="clear" w:pos="720"/>
          <w:tab w:val="num" w:pos="1099"/>
        </w:tabs>
        <w:bidi/>
        <w:spacing w:after="40" w:line="240" w:lineRule="auto"/>
        <w:ind w:left="1100" w:hanging="284"/>
        <w:jc w:val="both"/>
        <w:textAlignment w:val="baseline"/>
        <w:rPr>
          <w:rFonts w:ascii="Arial" w:eastAsia="Times New Roman" w:hAnsi="Arial" w:cs="Arial"/>
          <w:color w:val="000000"/>
        </w:rPr>
      </w:pPr>
      <w:r w:rsidRPr="00F66051">
        <w:rPr>
          <w:rFonts w:ascii="Arial" w:eastAsia="Times New Roman" w:hAnsi="Arial" w:cs="Arial"/>
          <w:color w:val="000000"/>
          <w:rtl/>
        </w:rPr>
        <w:t>הרשמה לדיוור (קבלת מידע תכני, שיווקי ופרסומי באמצעי מדיה שונים לפי בחירת המשתמש)</w:t>
      </w:r>
      <w:r w:rsidRPr="00F66051">
        <w:rPr>
          <w:rFonts w:ascii="Arial" w:eastAsia="Times New Roman" w:hAnsi="Arial" w:cs="Arial"/>
          <w:color w:val="000000"/>
        </w:rPr>
        <w:t>.</w:t>
      </w:r>
    </w:p>
    <w:p w14:paraId="54BFAF1D" w14:textId="7960E756" w:rsidR="00F66051" w:rsidRPr="00F66051" w:rsidRDefault="00F66051" w:rsidP="00F66051">
      <w:pPr>
        <w:bidi/>
        <w:spacing w:after="0" w:line="240" w:lineRule="auto"/>
        <w:jc w:val="both"/>
        <w:textAlignment w:val="baseline"/>
        <w:rPr>
          <w:rFonts w:ascii="Arial" w:eastAsia="Times New Roman" w:hAnsi="Arial" w:cs="Arial"/>
          <w:color w:val="000000"/>
        </w:rPr>
      </w:pPr>
      <w:r w:rsidRPr="00F66051">
        <w:rPr>
          <w:rFonts w:ascii="Arial" w:eastAsia="Times New Roman" w:hAnsi="Arial" w:cs="Arial"/>
          <w:color w:val="000000"/>
          <w:rtl/>
        </w:rPr>
        <w:t xml:space="preserve">מובהר כי </w:t>
      </w:r>
      <w:r>
        <w:rPr>
          <w:rFonts w:ascii="Arial" w:eastAsia="Times New Roman" w:hAnsi="Arial" w:cs="Arial"/>
          <w:color w:val="000000"/>
          <w:rtl/>
        </w:rPr>
        <w:t>סילמט</w:t>
      </w:r>
      <w:r w:rsidRPr="00F66051">
        <w:rPr>
          <w:rFonts w:ascii="Arial" w:eastAsia="Times New Roman" w:hAnsi="Arial" w:cs="Arial"/>
          <w:color w:val="000000"/>
          <w:rtl/>
        </w:rPr>
        <w:t xml:space="preserve"> אינה מתחייבת כי כל התכנים ו/או השירותים הללו יינתנו ו/או יינתנו באופן רציף ושוטף באתר, ו</w:t>
      </w:r>
      <w:r>
        <w:rPr>
          <w:rFonts w:ascii="Arial" w:eastAsia="Times New Roman" w:hAnsi="Arial" w:cs="Arial"/>
          <w:color w:val="000000"/>
          <w:rtl/>
        </w:rPr>
        <w:t>סילמט</w:t>
      </w:r>
      <w:r w:rsidRPr="00F66051">
        <w:rPr>
          <w:rFonts w:ascii="Arial" w:eastAsia="Times New Roman" w:hAnsi="Arial" w:cs="Arial"/>
          <w:color w:val="000000"/>
          <w:rtl/>
        </w:rPr>
        <w:t xml:space="preserve"> תהא רשאית לשנות (לרבות להרחיב או לצמצם) את רשימת התכנים ו/או השירותים הניתנים באתר, לפי שיקול דעתה הבלעדי ומבלי ליתן על כך הודעה כלשהי. מובהר, כי </w:t>
      </w:r>
      <w:r>
        <w:rPr>
          <w:rFonts w:ascii="Arial" w:eastAsia="Times New Roman" w:hAnsi="Arial" w:cs="Arial"/>
          <w:color w:val="000000"/>
          <w:rtl/>
        </w:rPr>
        <w:t>סילמט</w:t>
      </w:r>
      <w:r w:rsidRPr="00F66051">
        <w:rPr>
          <w:rFonts w:ascii="Arial" w:eastAsia="Times New Roman" w:hAnsi="Arial" w:cs="Arial"/>
          <w:color w:val="000000"/>
          <w:rtl/>
        </w:rPr>
        <w:t xml:space="preserve"> רשאית לבחור לפסול ו/או שלא להעלות לאתר כל תגובה ו/או משוב ו/או תמונה ו/או תוכן (להלן: "</w:t>
      </w:r>
      <w:r w:rsidRPr="00F66051">
        <w:rPr>
          <w:rFonts w:ascii="Arial" w:eastAsia="Times New Roman" w:hAnsi="Arial" w:cs="Arial"/>
          <w:b/>
          <w:bCs/>
          <w:color w:val="000000"/>
          <w:rtl/>
        </w:rPr>
        <w:t>התוכן</w:t>
      </w:r>
      <w:r w:rsidRPr="00F66051">
        <w:rPr>
          <w:rFonts w:ascii="Arial" w:eastAsia="Times New Roman" w:hAnsi="Arial" w:cs="Arial"/>
          <w:color w:val="000000"/>
          <w:rtl/>
        </w:rPr>
        <w:t xml:space="preserve">"), אשר על פי שיקול דעתה הבלעדי והמוחלט, עשוי לפגוע בשמה של </w:t>
      </w:r>
      <w:r>
        <w:rPr>
          <w:rFonts w:ascii="Arial" w:eastAsia="Times New Roman" w:hAnsi="Arial" w:cs="Arial"/>
          <w:color w:val="000000"/>
          <w:rtl/>
        </w:rPr>
        <w:t>סילמט</w:t>
      </w:r>
      <w:r w:rsidRPr="00F66051">
        <w:rPr>
          <w:rFonts w:ascii="Arial" w:eastAsia="Times New Roman" w:hAnsi="Arial" w:cs="Arial"/>
          <w:color w:val="000000"/>
          <w:rtl/>
        </w:rPr>
        <w:t xml:space="preserve"> ו/או ברגשות הציבור ו/או הינו בעל אופי בוטה או פוגעני באופן מיני או אחר ו/או שהוא עשוי לגרום להפרת זכויות קניין כלשהן ו/או שהיא נוגד הוראות כל דין ו/או מכל טעם אחר. כל משתמש בשירותים המוצעים באתר מצהיר ומאשר </w:t>
      </w:r>
      <w:r w:rsidRPr="00F66051">
        <w:rPr>
          <w:rFonts w:ascii="Arial" w:eastAsia="Times New Roman" w:hAnsi="Arial" w:cs="Arial"/>
          <w:color w:val="000000"/>
          <w:rtl/>
        </w:rPr>
        <w:lastRenderedPageBreak/>
        <w:t>בזאת, כי הוא נותן ל</w:t>
      </w:r>
      <w:r>
        <w:rPr>
          <w:rFonts w:ascii="Arial" w:eastAsia="Times New Roman" w:hAnsi="Arial" w:cs="Arial"/>
          <w:color w:val="000000"/>
          <w:rtl/>
        </w:rPr>
        <w:t>סילמט</w:t>
      </w:r>
      <w:r w:rsidRPr="00F66051">
        <w:rPr>
          <w:rFonts w:ascii="Arial" w:eastAsia="Times New Roman" w:hAnsi="Arial" w:cs="Arial"/>
          <w:color w:val="000000"/>
          <w:rtl/>
        </w:rPr>
        <w:t xml:space="preserve"> את זכות השימוש המלאה והבלעדית בתכנים ומאשר ומתחייב כי </w:t>
      </w:r>
      <w:r>
        <w:rPr>
          <w:rFonts w:ascii="Arial" w:eastAsia="Times New Roman" w:hAnsi="Arial" w:cs="Arial"/>
          <w:color w:val="000000"/>
          <w:rtl/>
        </w:rPr>
        <w:t>סילמט</w:t>
      </w:r>
      <w:r w:rsidRPr="00F66051">
        <w:rPr>
          <w:rFonts w:ascii="Arial" w:eastAsia="Times New Roman" w:hAnsi="Arial" w:cs="Arial"/>
          <w:color w:val="000000"/>
          <w:rtl/>
        </w:rPr>
        <w:t xml:space="preserve"> תהיה רשאית להשתמש בשמו ו/או בתמונתו במסגרת כל פרסום ו/או הצגת התוכן באתר ללא תשלום כלשהו. זכות זו של </w:t>
      </w:r>
      <w:r>
        <w:rPr>
          <w:rFonts w:ascii="Arial" w:eastAsia="Times New Roman" w:hAnsi="Arial" w:cs="Arial"/>
          <w:color w:val="000000"/>
          <w:rtl/>
        </w:rPr>
        <w:t>סילמט</w:t>
      </w:r>
      <w:r w:rsidRPr="00F66051">
        <w:rPr>
          <w:rFonts w:ascii="Arial" w:eastAsia="Times New Roman" w:hAnsi="Arial" w:cs="Arial"/>
          <w:color w:val="000000"/>
          <w:rtl/>
        </w:rPr>
        <w:t xml:space="preserve"> תישמר ללא הגבלת זמן. כמו כן, המשתמש בשירותים מאשר כי הוא מודע לכך כי מרגע פרסום המשוב ו/או התגובות, השיתוף, התיוג והעלאת ותכנים מכל סוג לאתר ו, תהיינה פעולותיו אלה חשופות לציבור, על כל המשתמע מכך, והמשתמש מאשר כי לקח זאת בחשבון בהחלטתו להשתמש בשירותים אלה. המשתמש מאשר כי ל</w:t>
      </w:r>
      <w:r>
        <w:rPr>
          <w:rFonts w:ascii="Arial" w:eastAsia="Times New Roman" w:hAnsi="Arial" w:cs="Arial"/>
          <w:color w:val="000000"/>
          <w:rtl/>
        </w:rPr>
        <w:t>סילמט</w:t>
      </w:r>
      <w:r w:rsidRPr="00F66051">
        <w:rPr>
          <w:rFonts w:ascii="Arial" w:eastAsia="Times New Roman" w:hAnsi="Arial" w:cs="Arial"/>
          <w:color w:val="000000"/>
          <w:rtl/>
        </w:rPr>
        <w:t xml:space="preserve"> מוניטין בתחום פעילותה וכי עליו להימנע מכל פגיעה במוניטין של </w:t>
      </w:r>
      <w:r>
        <w:rPr>
          <w:rFonts w:ascii="Arial" w:eastAsia="Times New Roman" w:hAnsi="Arial" w:cs="Arial"/>
          <w:color w:val="000000"/>
          <w:rtl/>
        </w:rPr>
        <w:t>סילמט</w:t>
      </w:r>
      <w:r w:rsidRPr="00F66051">
        <w:rPr>
          <w:rFonts w:ascii="Arial" w:eastAsia="Times New Roman" w:hAnsi="Arial" w:cs="Arial"/>
          <w:color w:val="000000"/>
          <w:rtl/>
        </w:rPr>
        <w:t xml:space="preserve"> ובכלל זה להימנע מכל פעילות באתר אשר עלולה לפגוע בשמה הטוב של </w:t>
      </w:r>
      <w:r>
        <w:rPr>
          <w:rFonts w:ascii="Arial" w:eastAsia="Times New Roman" w:hAnsi="Arial" w:cs="Arial"/>
          <w:color w:val="000000"/>
          <w:rtl/>
        </w:rPr>
        <w:t>סילמט</w:t>
      </w:r>
      <w:r w:rsidRPr="00F66051">
        <w:rPr>
          <w:rFonts w:ascii="Arial" w:eastAsia="Times New Roman" w:hAnsi="Arial" w:cs="Arial"/>
          <w:color w:val="000000"/>
          <w:rtl/>
        </w:rPr>
        <w:t xml:space="preserve"> בעיני הציבור. בהקשר זה, מתחייב המשתתף כי לא יפעל בדרך שיש בה כדי לפגוע במוניטין של </w:t>
      </w:r>
      <w:r w:rsidR="000E7514">
        <w:rPr>
          <w:rFonts w:ascii="Arial" w:eastAsia="Times New Roman" w:hAnsi="Arial" w:cs="Arial" w:hint="cs"/>
          <w:color w:val="000000"/>
          <w:rtl/>
        </w:rPr>
        <w:t>סילמט</w:t>
      </w:r>
      <w:r w:rsidRPr="00F66051">
        <w:rPr>
          <w:rFonts w:ascii="Arial" w:eastAsia="Times New Roman" w:hAnsi="Arial" w:cs="Arial"/>
          <w:color w:val="000000"/>
          <w:rtl/>
        </w:rPr>
        <w:t xml:space="preserve"> כאמור</w:t>
      </w:r>
      <w:r w:rsidRPr="00F66051">
        <w:rPr>
          <w:rFonts w:ascii="Arial" w:eastAsia="Times New Roman" w:hAnsi="Arial" w:cs="Arial"/>
          <w:color w:val="000000"/>
        </w:rPr>
        <w:t>.</w:t>
      </w:r>
    </w:p>
    <w:p w14:paraId="58ADD735"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Pr>
      </w:pPr>
      <w:r w:rsidRPr="00F66051">
        <w:rPr>
          <w:rFonts w:ascii="Arial" w:eastAsia="Times New Roman" w:hAnsi="Arial" w:cs="Arial"/>
          <w:b/>
          <w:bCs/>
          <w:color w:val="000000"/>
          <w:u w:val="single"/>
          <w:rtl/>
        </w:rPr>
        <w:t>הרכישה באתר</w:t>
      </w:r>
    </w:p>
    <w:p w14:paraId="09683529" w14:textId="4E5C2C10" w:rsidR="000E7514" w:rsidRPr="000E7514" w:rsidRDefault="00F66051" w:rsidP="000E7514">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Pr>
      </w:pPr>
      <w:r w:rsidRPr="00F66051">
        <w:rPr>
          <w:rFonts w:ascii="Arial" w:eastAsia="Times New Roman" w:hAnsi="Arial" w:cs="Arial"/>
          <w:color w:val="000000"/>
          <w:rtl/>
        </w:rPr>
        <w:t>האתר מאפשר, בין היתר, בחירת ורכישת פריטים מבין הפריטים המופיעים באתר, באופן קל, נח ומהיר. כדי לבצע הזמנה יש תחילה לבחור את הפריט או השירות</w:t>
      </w:r>
      <w:r w:rsidR="000E7514">
        <w:rPr>
          <w:rFonts w:ascii="Arial" w:eastAsia="Times New Roman" w:hAnsi="Arial" w:cs="Arial" w:hint="cs"/>
          <w:color w:val="000000"/>
          <w:rtl/>
        </w:rPr>
        <w:t xml:space="preserve"> והכמות</w:t>
      </w:r>
      <w:r w:rsidRPr="00F66051">
        <w:rPr>
          <w:rFonts w:ascii="Arial" w:eastAsia="Times New Roman" w:hAnsi="Arial" w:cs="Arial"/>
          <w:color w:val="000000"/>
          <w:rtl/>
        </w:rPr>
        <w:t xml:space="preserve"> המבוקשים. עבור כל פריט או שירות המוצע באתר יוצג "דף פריט" בו יופיעו פרטי הפריט או השירות המוצע ומחיר המכירה (להלן "</w:t>
      </w:r>
      <w:r w:rsidRPr="00F66051">
        <w:rPr>
          <w:rFonts w:ascii="Arial" w:eastAsia="Times New Roman" w:hAnsi="Arial" w:cs="Arial"/>
          <w:b/>
          <w:bCs/>
          <w:color w:val="000000"/>
          <w:rtl/>
        </w:rPr>
        <w:t>דף</w:t>
      </w:r>
      <w:r w:rsidRPr="00F66051">
        <w:rPr>
          <w:rFonts w:ascii="Arial" w:eastAsia="Times New Roman" w:hAnsi="Arial" w:cs="Arial"/>
          <w:color w:val="000000"/>
          <w:rtl/>
        </w:rPr>
        <w:t xml:space="preserve"> </w:t>
      </w:r>
      <w:r w:rsidRPr="00F66051">
        <w:rPr>
          <w:rFonts w:ascii="Arial" w:eastAsia="Times New Roman" w:hAnsi="Arial" w:cs="Arial"/>
          <w:b/>
          <w:bCs/>
          <w:color w:val="000000"/>
          <w:rtl/>
        </w:rPr>
        <w:t>הפריט</w:t>
      </w:r>
      <w:r w:rsidRPr="00F66051">
        <w:rPr>
          <w:rFonts w:ascii="Arial" w:eastAsia="Times New Roman" w:hAnsi="Arial" w:cs="Arial"/>
          <w:color w:val="000000"/>
          <w:rtl/>
        </w:rPr>
        <w:t xml:space="preserve">"). לתשומת הלב, </w:t>
      </w:r>
      <w:r>
        <w:rPr>
          <w:rFonts w:ascii="Arial" w:eastAsia="Times New Roman" w:hAnsi="Arial" w:cs="Arial"/>
          <w:color w:val="000000"/>
          <w:rtl/>
        </w:rPr>
        <w:t>סילמט</w:t>
      </w:r>
      <w:r w:rsidRPr="00F66051">
        <w:rPr>
          <w:rFonts w:ascii="Arial" w:eastAsia="Times New Roman" w:hAnsi="Arial" w:cs="Arial"/>
          <w:color w:val="000000"/>
          <w:rtl/>
        </w:rPr>
        <w:t xml:space="preserve"> רשאית לעדכן את דף הפריט מעת לעת, להוסיף או להחסיר פרטים, להסיר מוצרים שאזלו מן המלאי, להוסיף צבעים וכן לעדכן ו/או לשנות את מחיר הפריט מעת לעת. מובהר כי התמונות באתר הן להמחשה בלבד, ייתכנו שינויים בין התמונות, לרבות הצבעים המופיעים בתמונות ופרטי הפריטים ובין הפריטים בפועל. שינויים אילו נובעים, בין השאר, מן העובדה כי הפריטים מצולמים ומוצגים על גבי מסך מחשב. המחירים המוצגים באתר כוללים מע''מ על-פי דין, אלא אם צוין אחרת במפורש.</w:t>
      </w:r>
      <w:r>
        <w:rPr>
          <w:rFonts w:ascii="Arial" w:eastAsia="Times New Roman" w:hAnsi="Arial" w:cs="Arial" w:hint="cs"/>
          <w:color w:val="000000"/>
          <w:rtl/>
        </w:rPr>
        <w:t xml:space="preserve"> </w:t>
      </w:r>
      <w:r w:rsidRPr="00F66051">
        <w:rPr>
          <w:rFonts w:ascii="Arial" w:eastAsia="Times New Roman" w:hAnsi="Arial" w:cs="Arial"/>
          <w:color w:val="000000"/>
          <w:rtl/>
        </w:rPr>
        <w:t xml:space="preserve">על מנת לבצע רכישה באתר, יתבקש המשתמש לבחור סיסמא, וכן להקליד פרטים בסיסיים כגון שם, כתובת, כתובת דואר אלקטרוני, מספר טלפון ומספר כרטיס אשראי. על מנת שההזמנה תבוצע במהירות וללא תקלות יש להקפיד על מסירת הפרטים הנכונים אחרת לא תוכל </w:t>
      </w:r>
      <w:r>
        <w:rPr>
          <w:rFonts w:ascii="Arial" w:eastAsia="Times New Roman" w:hAnsi="Arial" w:cs="Arial"/>
          <w:color w:val="000000"/>
          <w:rtl/>
        </w:rPr>
        <w:t>סילמט</w:t>
      </w:r>
      <w:r w:rsidRPr="00F66051">
        <w:rPr>
          <w:rFonts w:ascii="Arial" w:eastAsia="Times New Roman" w:hAnsi="Arial" w:cs="Arial"/>
          <w:color w:val="000000"/>
          <w:rtl/>
        </w:rPr>
        <w:t xml:space="preserve"> להבטיח את ביצוע ההזמנה (להלן: "</w:t>
      </w:r>
      <w:r w:rsidRPr="00F66051">
        <w:rPr>
          <w:rFonts w:ascii="Arial" w:eastAsia="Times New Roman" w:hAnsi="Arial" w:cs="Arial"/>
          <w:b/>
          <w:bCs/>
          <w:color w:val="000000"/>
          <w:rtl/>
        </w:rPr>
        <w:t>ביצוע</w:t>
      </w:r>
      <w:r w:rsidRPr="00F66051">
        <w:rPr>
          <w:rFonts w:ascii="Arial" w:eastAsia="Times New Roman" w:hAnsi="Arial" w:cs="Arial"/>
          <w:color w:val="000000"/>
          <w:rtl/>
        </w:rPr>
        <w:t xml:space="preserve"> </w:t>
      </w:r>
      <w:r w:rsidRPr="00F66051">
        <w:rPr>
          <w:rFonts w:ascii="Arial" w:eastAsia="Times New Roman" w:hAnsi="Arial" w:cs="Arial"/>
          <w:b/>
          <w:bCs/>
          <w:color w:val="000000"/>
          <w:rtl/>
        </w:rPr>
        <w:t>ההזמנה</w:t>
      </w:r>
      <w:r w:rsidRPr="00F66051">
        <w:rPr>
          <w:rFonts w:ascii="Arial" w:eastAsia="Times New Roman" w:hAnsi="Arial" w:cs="Arial"/>
          <w:color w:val="000000"/>
          <w:rtl/>
        </w:rPr>
        <w:t>"). לתשומת הלב, מסירת פרטים כוזבים ביודעין עלולה לעלות כדי עבירה פלילית. נגד מגישי פרטים כוזבים עלולים להינקט צעדים משפטיים אזרחיים ופליליים, לרבות תביעות נזיקין בגין נזקים שיגרמו ל</w:t>
      </w:r>
      <w:r>
        <w:rPr>
          <w:rFonts w:ascii="Arial" w:eastAsia="Times New Roman" w:hAnsi="Arial" w:cs="Arial"/>
          <w:color w:val="000000"/>
          <w:rtl/>
        </w:rPr>
        <w:t>סילמט</w:t>
      </w:r>
      <w:r w:rsidRPr="00F66051">
        <w:rPr>
          <w:rFonts w:ascii="Arial" w:eastAsia="Times New Roman" w:hAnsi="Arial" w:cs="Arial"/>
          <w:color w:val="000000"/>
          <w:rtl/>
        </w:rPr>
        <w:t xml:space="preserve"> עקב שיבוש הפעלת האתר.</w:t>
      </w:r>
      <w:r>
        <w:rPr>
          <w:rFonts w:ascii="Arial" w:eastAsia="Times New Roman" w:hAnsi="Arial" w:cs="Arial" w:hint="cs"/>
          <w:color w:val="000000"/>
          <w:rtl/>
        </w:rPr>
        <w:t xml:space="preserve"> </w:t>
      </w:r>
      <w:r w:rsidRPr="00F66051">
        <w:rPr>
          <w:rFonts w:ascii="Arial" w:eastAsia="Times New Roman" w:hAnsi="Arial" w:cs="Arial"/>
          <w:color w:val="000000"/>
          <w:rtl/>
        </w:rPr>
        <w:t>כמו כן, המידע שי</w:t>
      </w:r>
      <w:r w:rsidR="000E7514">
        <w:rPr>
          <w:rFonts w:ascii="Arial" w:eastAsia="Times New Roman" w:hAnsi="Arial" w:cs="Arial" w:hint="cs"/>
          <w:color w:val="000000"/>
          <w:rtl/>
        </w:rPr>
        <w:t>י</w:t>
      </w:r>
      <w:r w:rsidRPr="00F66051">
        <w:rPr>
          <w:rFonts w:ascii="Arial" w:eastAsia="Times New Roman" w:hAnsi="Arial" w:cs="Arial"/>
          <w:color w:val="000000"/>
          <w:rtl/>
        </w:rPr>
        <w:t>מסר על ידי המשתמש באתר ישמש בין השאר לשליחת דואר אלקטרוני בנוגע למבצעים מיוחדים או עדכונים באתר, זאת אך ורק לאחר קבלת אישור המשתמש לכך.</w:t>
      </w:r>
      <w:r>
        <w:rPr>
          <w:rFonts w:ascii="Arial" w:eastAsia="Times New Roman" w:hAnsi="Arial" w:cs="Arial" w:hint="cs"/>
          <w:color w:val="000000"/>
          <w:rtl/>
        </w:rPr>
        <w:t xml:space="preserve"> </w:t>
      </w:r>
      <w:r w:rsidRPr="00F66051">
        <w:rPr>
          <w:rFonts w:ascii="Arial" w:eastAsia="Times New Roman" w:hAnsi="Arial" w:cs="Arial"/>
          <w:color w:val="000000"/>
          <w:rtl/>
        </w:rPr>
        <w:t xml:space="preserve">במעמד ביצוע ההזמנה תבצע </w:t>
      </w:r>
      <w:r>
        <w:rPr>
          <w:rFonts w:ascii="Arial" w:eastAsia="Times New Roman" w:hAnsi="Arial" w:cs="Arial"/>
          <w:color w:val="000000"/>
          <w:rtl/>
        </w:rPr>
        <w:t>סילמט</w:t>
      </w:r>
      <w:r w:rsidRPr="00F66051">
        <w:rPr>
          <w:rFonts w:ascii="Arial" w:eastAsia="Times New Roman" w:hAnsi="Arial" w:cs="Arial"/>
          <w:color w:val="000000"/>
          <w:rtl/>
        </w:rPr>
        <w:t xml:space="preserve"> בדיקה של פרטי כרטיס האשראי ועם קבלת אישור ההזמנה ע"י חברות כרטיסי האשראי, תימסר למשתמש הודעה מתאימה כי ההזמנה אושרה. מובהר כי חיוב מבצע הפעולה בגין עלות הפריט או השירות הנרכש על ידו, יתבצע באמצעות כרטיס האשראי מיד עם סיום ביצוע ההזמנה. המוצר/ים ו/או השירות/ים שירכשו באמצעות האתר (היינו, בוצעה על ידי המשתמש הזמנה וזו אושרה) יכונו להלן: "</w:t>
      </w:r>
      <w:r w:rsidRPr="00F66051">
        <w:rPr>
          <w:rFonts w:ascii="Arial" w:eastAsia="Times New Roman" w:hAnsi="Arial" w:cs="Arial"/>
          <w:b/>
          <w:bCs/>
          <w:color w:val="000000"/>
          <w:rtl/>
        </w:rPr>
        <w:t>הפריטים</w:t>
      </w:r>
      <w:r w:rsidRPr="00F66051">
        <w:rPr>
          <w:rFonts w:ascii="Arial" w:eastAsia="Times New Roman" w:hAnsi="Arial" w:cs="Arial"/>
          <w:color w:val="000000"/>
          <w:rtl/>
        </w:rPr>
        <w:t>".</w:t>
      </w:r>
      <w:r>
        <w:rPr>
          <w:rFonts w:ascii="Arial" w:eastAsia="Times New Roman" w:hAnsi="Arial" w:cs="Arial" w:hint="cs"/>
          <w:color w:val="000000"/>
          <w:rtl/>
        </w:rPr>
        <w:t xml:space="preserve"> </w:t>
      </w:r>
    </w:p>
    <w:p w14:paraId="2025E6C5" w14:textId="225A9DE6" w:rsidR="00F66051" w:rsidRPr="00F66051" w:rsidRDefault="00F66051" w:rsidP="000E7514">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תנאים להשלמת עסקת הרכישה</w:t>
      </w:r>
      <w:r w:rsidRPr="00F66051">
        <w:rPr>
          <w:rFonts w:ascii="Arial" w:eastAsia="Times New Roman" w:hAnsi="Arial" w:cs="Arial"/>
          <w:color w:val="000000"/>
        </w:rPr>
        <w:t>:</w:t>
      </w:r>
    </w:p>
    <w:p w14:paraId="6912D739" w14:textId="07950506" w:rsidR="00F66051" w:rsidRPr="00F66051" w:rsidRDefault="00F66051" w:rsidP="000E7514">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Pr>
      </w:pPr>
      <w:r w:rsidRPr="00F66051">
        <w:rPr>
          <w:rFonts w:ascii="Arial" w:eastAsia="Times New Roman" w:hAnsi="Arial" w:cs="Arial"/>
          <w:color w:val="000000"/>
          <w:rtl/>
        </w:rPr>
        <w:t>עסקת הרכישה תבוצע רק לאחר השלמת תהליך ההזמנה ולאחר ש</w:t>
      </w:r>
      <w:r>
        <w:rPr>
          <w:rFonts w:ascii="Arial" w:eastAsia="Times New Roman" w:hAnsi="Arial" w:cs="Arial"/>
          <w:color w:val="000000"/>
          <w:rtl/>
        </w:rPr>
        <w:t>סילמט</w:t>
      </w:r>
      <w:r w:rsidRPr="00F66051">
        <w:rPr>
          <w:rFonts w:ascii="Arial" w:eastAsia="Times New Roman" w:hAnsi="Arial" w:cs="Arial"/>
          <w:color w:val="000000"/>
          <w:rtl/>
        </w:rPr>
        <w:t xml:space="preserve"> תקבל אישור מאת חברת כרטיסי האשראי על ביצוע החיוב, בהתאם לנהלי העבודה הקיימים בינ</w:t>
      </w:r>
      <w:r w:rsidR="000E7514">
        <w:rPr>
          <w:rFonts w:ascii="Arial" w:eastAsia="Times New Roman" w:hAnsi="Arial" w:cs="Arial" w:hint="cs"/>
          <w:color w:val="000000"/>
          <w:rtl/>
        </w:rPr>
        <w:t>ה</w:t>
      </w:r>
      <w:r w:rsidRPr="00F66051">
        <w:rPr>
          <w:rFonts w:ascii="Arial" w:eastAsia="Times New Roman" w:hAnsi="Arial" w:cs="Arial"/>
          <w:color w:val="000000"/>
          <w:rtl/>
        </w:rPr>
        <w:t xml:space="preserve"> לבין </w:t>
      </w:r>
      <w:r>
        <w:rPr>
          <w:rFonts w:ascii="Arial" w:eastAsia="Times New Roman" w:hAnsi="Arial" w:cs="Arial"/>
          <w:color w:val="000000"/>
          <w:rtl/>
        </w:rPr>
        <w:t>סילמט</w:t>
      </w:r>
      <w:r w:rsidRPr="00F66051">
        <w:rPr>
          <w:rFonts w:ascii="Arial" w:eastAsia="Times New Roman" w:hAnsi="Arial" w:cs="Arial"/>
          <w:color w:val="000000"/>
          <w:rtl/>
        </w:rPr>
        <w:t xml:space="preserve">. במקרה בו לא אושרה העסקה ע"י חברת האשראי - יקבל הלקוח הודעה מתאימה. השלמת עסקת הרכישה מותנית גם בכך שהפריטים המבוקשים קיימים במלאי בעת השלמת הליך ההזמנה. במקרה של פריט אשר אזל מן המלאי ו/או שישנה בעיה באספקתו, מכל סיבה שהיא, תהיה </w:t>
      </w:r>
      <w:r>
        <w:rPr>
          <w:rFonts w:ascii="Arial" w:eastAsia="Times New Roman" w:hAnsi="Arial" w:cs="Arial"/>
          <w:color w:val="000000"/>
          <w:rtl/>
        </w:rPr>
        <w:t>סילמט</w:t>
      </w:r>
      <w:r w:rsidRPr="00F66051">
        <w:rPr>
          <w:rFonts w:ascii="Arial" w:eastAsia="Times New Roman" w:hAnsi="Arial" w:cs="Arial"/>
          <w:color w:val="000000"/>
          <w:rtl/>
        </w:rPr>
        <w:t xml:space="preserve"> רשאית להודיע למשתמש על ביטול ההזמנה. הודעה כאמור תימסר למשתמש באמצעות דואר אלקטרוני ו/או בהודעה טלפונית, על פי בחירת </w:t>
      </w:r>
      <w:r>
        <w:rPr>
          <w:rFonts w:ascii="Arial" w:eastAsia="Times New Roman" w:hAnsi="Arial" w:cs="Arial"/>
          <w:color w:val="000000"/>
          <w:rtl/>
        </w:rPr>
        <w:t>סילמט</w:t>
      </w:r>
      <w:r w:rsidRPr="00F66051">
        <w:rPr>
          <w:rFonts w:ascii="Arial" w:eastAsia="Times New Roman" w:hAnsi="Arial" w:cs="Arial"/>
          <w:color w:val="000000"/>
          <w:rtl/>
        </w:rPr>
        <w:t xml:space="preserve">. במקרה כאמור, לא תהיה למשתמש טענה כלשהי כנגד </w:t>
      </w:r>
      <w:r>
        <w:rPr>
          <w:rFonts w:ascii="Arial" w:eastAsia="Times New Roman" w:hAnsi="Arial" w:cs="Arial"/>
          <w:color w:val="000000"/>
          <w:rtl/>
        </w:rPr>
        <w:t>סילמט</w:t>
      </w:r>
      <w:r w:rsidRPr="00F66051">
        <w:rPr>
          <w:rFonts w:ascii="Arial" w:eastAsia="Times New Roman" w:hAnsi="Arial" w:cs="Arial"/>
          <w:color w:val="000000"/>
          <w:rtl/>
        </w:rPr>
        <w:t xml:space="preserve"> ובעצם ביצוע ההזמנה, מוותר המשתמש על כל טענה כאמור. </w:t>
      </w:r>
      <w:r>
        <w:rPr>
          <w:rFonts w:ascii="Arial" w:eastAsia="Times New Roman" w:hAnsi="Arial" w:cs="Arial"/>
          <w:color w:val="000000"/>
          <w:rtl/>
        </w:rPr>
        <w:t>סילמט</w:t>
      </w:r>
      <w:r w:rsidRPr="00F66051">
        <w:rPr>
          <w:rFonts w:ascii="Arial" w:eastAsia="Times New Roman" w:hAnsi="Arial" w:cs="Arial"/>
          <w:color w:val="000000"/>
          <w:rtl/>
        </w:rPr>
        <w:t xml:space="preserve"> שומרת לעצמה את הזכות להגביל את כמות הפריטים בכל הזמנה</w:t>
      </w:r>
      <w:r w:rsidRPr="00F66051">
        <w:rPr>
          <w:rFonts w:ascii="Arial" w:eastAsia="Times New Roman" w:hAnsi="Arial" w:cs="Arial"/>
          <w:color w:val="000000"/>
        </w:rPr>
        <w:t>.</w:t>
      </w:r>
    </w:p>
    <w:p w14:paraId="12D7A6BD" w14:textId="04783597" w:rsidR="00F66051" w:rsidRPr="00F66051" w:rsidRDefault="00F66051" w:rsidP="000E7514">
      <w:pPr>
        <w:numPr>
          <w:ilvl w:val="2"/>
          <w:numId w:val="1"/>
        </w:numPr>
        <w:tabs>
          <w:tab w:val="num" w:pos="390"/>
          <w:tab w:val="right" w:pos="1808"/>
          <w:tab w:val="right" w:pos="1949"/>
        </w:tabs>
        <w:bidi/>
        <w:spacing w:after="40" w:line="240" w:lineRule="auto"/>
        <w:ind w:left="1808" w:hanging="851"/>
        <w:jc w:val="both"/>
        <w:textAlignment w:val="baseline"/>
        <w:rPr>
          <w:rFonts w:ascii="Arial" w:eastAsia="Times New Roman" w:hAnsi="Arial" w:cs="Arial"/>
          <w:color w:val="000000"/>
        </w:rPr>
      </w:pPr>
      <w:r>
        <w:rPr>
          <w:rFonts w:ascii="Arial" w:eastAsia="Times New Roman" w:hAnsi="Arial" w:cs="Arial"/>
          <w:color w:val="000000"/>
          <w:rtl/>
        </w:rPr>
        <w:t>סילמט</w:t>
      </w:r>
      <w:r w:rsidRPr="00F66051">
        <w:rPr>
          <w:rFonts w:ascii="Arial" w:eastAsia="Times New Roman" w:hAnsi="Arial" w:cs="Arial"/>
          <w:color w:val="000000"/>
          <w:rtl/>
        </w:rPr>
        <w:t xml:space="preserve"> תהא רשאית לאפשר רכישה באמצעות אמצעי רכישה נוספים.</w:t>
      </w:r>
    </w:p>
    <w:p w14:paraId="0CE656BA" w14:textId="77777777" w:rsidR="000E7514" w:rsidRDefault="00F66051" w:rsidP="000E7514">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Pr>
      </w:pPr>
      <w:r w:rsidRPr="00F66051">
        <w:rPr>
          <w:rFonts w:ascii="Arial" w:eastAsia="Times New Roman" w:hAnsi="Arial" w:cs="Arial"/>
          <w:color w:val="000000"/>
          <w:rtl/>
        </w:rPr>
        <w:t xml:space="preserve">ההזמנה תרשם במחשבי </w:t>
      </w:r>
      <w:r>
        <w:rPr>
          <w:rFonts w:ascii="Arial" w:eastAsia="Times New Roman" w:hAnsi="Arial" w:cs="Arial"/>
          <w:color w:val="000000"/>
          <w:rtl/>
        </w:rPr>
        <w:t>סילמט</w:t>
      </w:r>
      <w:r w:rsidRPr="00F66051">
        <w:rPr>
          <w:rFonts w:ascii="Arial" w:eastAsia="Times New Roman" w:hAnsi="Arial" w:cs="Arial"/>
          <w:color w:val="000000"/>
          <w:rtl/>
        </w:rPr>
        <w:t xml:space="preserve"> וניתן יהיה לראותה ולעקוב אחר הטיפול בה בקישור "החשבון שלי" שבאתר. כמו כן יישלח אישור בדואר אלקטרוני על ביצוע הפעולה בתוך 48 שעות מסיום ביצוע עסקת הרכישה על ידי המשתמש באתר. </w:t>
      </w:r>
    </w:p>
    <w:p w14:paraId="76244BE4" w14:textId="051AF1FE" w:rsidR="00F66051" w:rsidRDefault="00F66051" w:rsidP="000E7514">
      <w:pPr>
        <w:numPr>
          <w:ilvl w:val="2"/>
          <w:numId w:val="1"/>
        </w:numPr>
        <w:tabs>
          <w:tab w:val="num" w:pos="390"/>
          <w:tab w:val="right" w:pos="1808"/>
          <w:tab w:val="right" w:pos="1949"/>
        </w:tabs>
        <w:bidi/>
        <w:spacing w:after="40" w:line="240" w:lineRule="auto"/>
        <w:ind w:left="1808" w:hanging="851"/>
        <w:jc w:val="both"/>
        <w:textAlignment w:val="baseline"/>
        <w:rPr>
          <w:rFonts w:ascii="Arial" w:eastAsia="Times New Roman" w:hAnsi="Arial" w:cs="Arial"/>
          <w:color w:val="000000"/>
        </w:rPr>
      </w:pPr>
      <w:r w:rsidRPr="00F66051">
        <w:rPr>
          <w:rFonts w:ascii="Arial" w:eastAsia="Times New Roman" w:hAnsi="Arial" w:cs="Arial"/>
          <w:color w:val="000000"/>
          <w:rtl/>
        </w:rPr>
        <w:t xml:space="preserve">יובהר ויודגש, משלוח הודעת דואר אלקטרוני בדבר רישום ההזמנה במערכת של הממוחשבת של </w:t>
      </w:r>
      <w:r>
        <w:rPr>
          <w:rFonts w:ascii="Arial" w:eastAsia="Times New Roman" w:hAnsi="Arial" w:cs="Arial"/>
          <w:color w:val="000000"/>
          <w:rtl/>
        </w:rPr>
        <w:t>סילמט</w:t>
      </w:r>
      <w:r w:rsidRPr="00F66051">
        <w:rPr>
          <w:rFonts w:ascii="Arial" w:eastAsia="Times New Roman" w:hAnsi="Arial" w:cs="Arial"/>
          <w:color w:val="000000"/>
          <w:rtl/>
        </w:rPr>
        <w:t xml:space="preserve"> אינה מהווה ראיה בדבר השלמת הפעולה ואין במשלוח הודעת הדוא"ל כדי לחייב את </w:t>
      </w:r>
      <w:r>
        <w:rPr>
          <w:rFonts w:ascii="Arial" w:eastAsia="Times New Roman" w:hAnsi="Arial" w:cs="Arial"/>
          <w:color w:val="000000"/>
          <w:rtl/>
        </w:rPr>
        <w:t>סילמט</w:t>
      </w:r>
      <w:r w:rsidRPr="00F66051">
        <w:rPr>
          <w:rFonts w:ascii="Arial" w:eastAsia="Times New Roman" w:hAnsi="Arial" w:cs="Arial"/>
          <w:color w:val="000000"/>
          <w:rtl/>
        </w:rPr>
        <w:t xml:space="preserve">. מובהר כי רישומי מערכת המחשב של </w:t>
      </w:r>
      <w:r>
        <w:rPr>
          <w:rFonts w:ascii="Arial" w:eastAsia="Times New Roman" w:hAnsi="Arial" w:cs="Arial"/>
          <w:color w:val="000000"/>
          <w:rtl/>
        </w:rPr>
        <w:t>סילמט</w:t>
      </w:r>
      <w:r w:rsidRPr="00F66051">
        <w:rPr>
          <w:rFonts w:ascii="Arial" w:eastAsia="Times New Roman" w:hAnsi="Arial" w:cs="Arial"/>
          <w:color w:val="000000"/>
          <w:rtl/>
        </w:rPr>
        <w:t xml:space="preserve"> הכוללים רישום ממוחשב ואוטומטי של כל הפעולות באתר מהווים ראיה לכאורה לאמור בהם</w:t>
      </w:r>
      <w:r w:rsidRPr="00F66051">
        <w:rPr>
          <w:rFonts w:ascii="Arial" w:eastAsia="Times New Roman" w:hAnsi="Arial" w:cs="Arial"/>
          <w:color w:val="000000"/>
        </w:rPr>
        <w:t>.</w:t>
      </w:r>
    </w:p>
    <w:p w14:paraId="75C252B2" w14:textId="3AEB640F" w:rsidR="0055215E" w:rsidRDefault="0055215E" w:rsidP="0055215E">
      <w:pPr>
        <w:tabs>
          <w:tab w:val="right" w:pos="1808"/>
          <w:tab w:val="right" w:pos="1949"/>
        </w:tabs>
        <w:bidi/>
        <w:spacing w:after="40" w:line="240" w:lineRule="auto"/>
        <w:jc w:val="both"/>
        <w:textAlignment w:val="baseline"/>
        <w:rPr>
          <w:rFonts w:ascii="Arial" w:eastAsia="Times New Roman" w:hAnsi="Arial" w:cs="Arial"/>
          <w:color w:val="000000"/>
          <w:rtl/>
        </w:rPr>
      </w:pPr>
    </w:p>
    <w:p w14:paraId="736A74C7" w14:textId="560EF49F" w:rsidR="0055215E" w:rsidRDefault="0055215E" w:rsidP="0055215E">
      <w:pPr>
        <w:tabs>
          <w:tab w:val="right" w:pos="1808"/>
          <w:tab w:val="right" w:pos="1949"/>
        </w:tabs>
        <w:bidi/>
        <w:spacing w:after="40" w:line="240" w:lineRule="auto"/>
        <w:jc w:val="both"/>
        <w:textAlignment w:val="baseline"/>
        <w:rPr>
          <w:rFonts w:ascii="Arial" w:eastAsia="Times New Roman" w:hAnsi="Arial" w:cs="Arial"/>
          <w:color w:val="000000"/>
          <w:rtl/>
        </w:rPr>
      </w:pPr>
    </w:p>
    <w:p w14:paraId="16CB5B32" w14:textId="12764211" w:rsidR="0055215E" w:rsidRDefault="0055215E" w:rsidP="0055215E">
      <w:pPr>
        <w:tabs>
          <w:tab w:val="right" w:pos="1808"/>
          <w:tab w:val="right" w:pos="1949"/>
        </w:tabs>
        <w:bidi/>
        <w:spacing w:after="40" w:line="240" w:lineRule="auto"/>
        <w:jc w:val="both"/>
        <w:textAlignment w:val="baseline"/>
        <w:rPr>
          <w:rFonts w:ascii="Arial" w:eastAsia="Times New Roman" w:hAnsi="Arial" w:cs="Arial"/>
          <w:color w:val="000000"/>
          <w:rtl/>
        </w:rPr>
      </w:pPr>
    </w:p>
    <w:p w14:paraId="5DD142CB" w14:textId="77777777" w:rsidR="0055215E" w:rsidRPr="00F66051" w:rsidRDefault="0055215E" w:rsidP="0055215E">
      <w:pPr>
        <w:tabs>
          <w:tab w:val="right" w:pos="1808"/>
          <w:tab w:val="right" w:pos="1949"/>
        </w:tabs>
        <w:bidi/>
        <w:spacing w:after="40" w:line="240" w:lineRule="auto"/>
        <w:jc w:val="both"/>
        <w:textAlignment w:val="baseline"/>
        <w:rPr>
          <w:rFonts w:ascii="Arial" w:eastAsia="Times New Roman" w:hAnsi="Arial" w:cs="Arial"/>
          <w:color w:val="000000"/>
          <w:rtl/>
        </w:rPr>
      </w:pPr>
    </w:p>
    <w:p w14:paraId="6980629C"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Pr>
      </w:pPr>
      <w:r w:rsidRPr="00F66051">
        <w:rPr>
          <w:rFonts w:ascii="Arial" w:eastAsia="Times New Roman" w:hAnsi="Arial" w:cs="Arial"/>
          <w:b/>
          <w:bCs/>
          <w:color w:val="000000"/>
          <w:u w:val="single"/>
          <w:rtl/>
        </w:rPr>
        <w:lastRenderedPageBreak/>
        <w:t>אספקת המוצר</w:t>
      </w:r>
    </w:p>
    <w:p w14:paraId="7D53F361" w14:textId="17CE7B64" w:rsidR="00F66051" w:rsidRPr="00F66051" w:rsidRDefault="00F66051" w:rsidP="0088167E">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המשתמש רשאי לבחור באספקת הפריטים המוזמנים ישירות לביתו ו/או ליעד אחר לפי בחירתו</w:t>
      </w:r>
      <w:r w:rsidRPr="00F66051">
        <w:rPr>
          <w:rFonts w:ascii="Arial" w:eastAsia="Times New Roman" w:hAnsi="Arial" w:cs="Arial"/>
          <w:color w:val="000000"/>
        </w:rPr>
        <w:t>.</w:t>
      </w:r>
    </w:p>
    <w:p w14:paraId="369A89D5" w14:textId="0C03D1D0"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tl/>
        </w:rPr>
      </w:pPr>
      <w:r>
        <w:rPr>
          <w:rFonts w:ascii="Arial" w:eastAsia="Times New Roman" w:hAnsi="Arial" w:cs="Arial"/>
          <w:color w:val="000000"/>
          <w:rtl/>
        </w:rPr>
        <w:t>סילמט</w:t>
      </w:r>
      <w:r w:rsidRPr="00F66051">
        <w:rPr>
          <w:rFonts w:ascii="Arial" w:eastAsia="Times New Roman" w:hAnsi="Arial" w:cs="Arial"/>
          <w:color w:val="000000"/>
          <w:rtl/>
        </w:rPr>
        <w:t xml:space="preserve"> תספק למשתמש את הפריטים באמצעות חברת שילוח עצמאית (להלן: "</w:t>
      </w:r>
      <w:r w:rsidRPr="00F66051">
        <w:rPr>
          <w:rFonts w:ascii="Arial" w:eastAsia="Times New Roman" w:hAnsi="Arial" w:cs="Arial"/>
          <w:b/>
          <w:bCs/>
          <w:color w:val="000000"/>
          <w:rtl/>
        </w:rPr>
        <w:t>חברת</w:t>
      </w:r>
      <w:r w:rsidRPr="00F66051">
        <w:rPr>
          <w:rFonts w:ascii="Arial" w:eastAsia="Times New Roman" w:hAnsi="Arial" w:cs="Arial"/>
          <w:color w:val="000000"/>
          <w:rtl/>
        </w:rPr>
        <w:t xml:space="preserve"> </w:t>
      </w:r>
      <w:r w:rsidRPr="00F66051">
        <w:rPr>
          <w:rFonts w:ascii="Arial" w:eastAsia="Times New Roman" w:hAnsi="Arial" w:cs="Arial"/>
          <w:b/>
          <w:bCs/>
          <w:color w:val="000000"/>
          <w:rtl/>
        </w:rPr>
        <w:t>השילוח</w:t>
      </w:r>
      <w:r w:rsidRPr="00F66051">
        <w:rPr>
          <w:rFonts w:ascii="Arial" w:eastAsia="Times New Roman" w:hAnsi="Arial" w:cs="Arial"/>
          <w:color w:val="000000"/>
          <w:rtl/>
        </w:rPr>
        <w:t>"). אספקת הפריטים על ידי חברת השילוח תיעשה בתוך מספר ימים ממועד ביצוע ההזמנה באתר (עד 7 ימי עסקים).</w:t>
      </w:r>
      <w:r w:rsidR="0088167E">
        <w:rPr>
          <w:rFonts w:ascii="Arial" w:eastAsia="Times New Roman" w:hAnsi="Arial" w:cs="Arial" w:hint="cs"/>
          <w:color w:val="000000"/>
          <w:rtl/>
        </w:rPr>
        <w:t xml:space="preserve"> </w:t>
      </w:r>
      <w:r>
        <w:rPr>
          <w:rFonts w:ascii="Arial" w:eastAsia="Times New Roman" w:hAnsi="Arial" w:cs="Arial"/>
          <w:color w:val="000000"/>
          <w:rtl/>
        </w:rPr>
        <w:t>סילמט</w:t>
      </w:r>
      <w:r w:rsidRPr="00F66051">
        <w:rPr>
          <w:rFonts w:ascii="Arial" w:eastAsia="Times New Roman" w:hAnsi="Arial" w:cs="Arial"/>
          <w:color w:val="000000"/>
          <w:rtl/>
        </w:rPr>
        <w:t xml:space="preserve"> איננה אחראית לכל מעשה ו/או מחדל של חברת השילוח, לרבות איחור בביצוע האספקה. לא תתאפשר אספקת פריטים בימי שישי/שבת/ערבי חג וחג.</w:t>
      </w:r>
      <w:r>
        <w:rPr>
          <w:rFonts w:ascii="Arial" w:eastAsia="Times New Roman" w:hAnsi="Arial" w:cs="Arial" w:hint="cs"/>
          <w:color w:val="000000"/>
          <w:rtl/>
        </w:rPr>
        <w:t xml:space="preserve"> </w:t>
      </w:r>
      <w:r>
        <w:rPr>
          <w:rFonts w:ascii="Arial" w:eastAsia="Times New Roman" w:hAnsi="Arial" w:cs="Arial"/>
          <w:color w:val="000000"/>
          <w:rtl/>
        </w:rPr>
        <w:t>סילמט</w:t>
      </w:r>
      <w:r w:rsidRPr="00F66051">
        <w:rPr>
          <w:rFonts w:ascii="Arial" w:eastAsia="Times New Roman" w:hAnsi="Arial" w:cs="Arial"/>
          <w:color w:val="000000"/>
          <w:rtl/>
        </w:rPr>
        <w:t xml:space="preserve"> אינה מחויבת לספק את הפריטים אל אזורים המוגבלים לגישה מבחינה ביטחונית.</w:t>
      </w:r>
      <w:r>
        <w:rPr>
          <w:rFonts w:ascii="Arial" w:eastAsia="Times New Roman" w:hAnsi="Arial" w:cs="Arial" w:hint="cs"/>
          <w:color w:val="000000"/>
          <w:rtl/>
        </w:rPr>
        <w:t xml:space="preserve"> </w:t>
      </w:r>
      <w:r w:rsidRPr="00F66051">
        <w:rPr>
          <w:rFonts w:ascii="Arial" w:eastAsia="Times New Roman" w:hAnsi="Arial" w:cs="Arial"/>
          <w:color w:val="000000"/>
          <w:rtl/>
        </w:rPr>
        <w:t xml:space="preserve">אספקת פריטים אל בית המשתמש כרוכה בתשלום דמי משלוח כמפורט באתר </w:t>
      </w:r>
      <w:r w:rsidR="0088167E">
        <w:rPr>
          <w:rFonts w:ascii="Arial" w:eastAsia="Times New Roman" w:hAnsi="Arial" w:cs="Arial" w:hint="cs"/>
          <w:color w:val="000000"/>
          <w:rtl/>
        </w:rPr>
        <w:t>(</w:t>
      </w:r>
      <w:r w:rsidRPr="00F66051">
        <w:rPr>
          <w:rFonts w:ascii="Arial" w:eastAsia="Times New Roman" w:hAnsi="Arial" w:cs="Arial"/>
          <w:color w:val="000000"/>
          <w:rtl/>
        </w:rPr>
        <w:t>להלן: "</w:t>
      </w:r>
      <w:r w:rsidRPr="00F66051">
        <w:rPr>
          <w:rFonts w:ascii="Arial" w:eastAsia="Times New Roman" w:hAnsi="Arial" w:cs="Arial"/>
          <w:b/>
          <w:bCs/>
          <w:color w:val="000000"/>
          <w:rtl/>
        </w:rPr>
        <w:t>דמי</w:t>
      </w:r>
      <w:r w:rsidRPr="00F66051">
        <w:rPr>
          <w:rFonts w:ascii="Arial" w:eastAsia="Times New Roman" w:hAnsi="Arial" w:cs="Arial"/>
          <w:color w:val="000000"/>
          <w:rtl/>
        </w:rPr>
        <w:t xml:space="preserve"> </w:t>
      </w:r>
      <w:r w:rsidRPr="00F66051">
        <w:rPr>
          <w:rFonts w:ascii="Arial" w:eastAsia="Times New Roman" w:hAnsi="Arial" w:cs="Arial"/>
          <w:b/>
          <w:bCs/>
          <w:color w:val="000000"/>
          <w:rtl/>
        </w:rPr>
        <w:t>משלוח</w:t>
      </w:r>
      <w:r w:rsidRPr="00F66051">
        <w:rPr>
          <w:rFonts w:ascii="Arial" w:eastAsia="Times New Roman" w:hAnsi="Arial" w:cs="Arial"/>
          <w:color w:val="000000"/>
          <w:rtl/>
        </w:rPr>
        <w:t>"</w:t>
      </w:r>
      <w:r w:rsidR="0088167E">
        <w:rPr>
          <w:rFonts w:ascii="Arial" w:eastAsia="Times New Roman" w:hAnsi="Arial" w:cs="Arial" w:hint="cs"/>
          <w:color w:val="000000"/>
          <w:rtl/>
        </w:rPr>
        <w:t>)</w:t>
      </w:r>
      <w:r w:rsidRPr="00F66051">
        <w:rPr>
          <w:rFonts w:ascii="Arial" w:eastAsia="Times New Roman" w:hAnsi="Arial" w:cs="Arial"/>
          <w:color w:val="000000"/>
          <w:rtl/>
        </w:rPr>
        <w:t>.</w:t>
      </w:r>
      <w:r w:rsidR="0088167E">
        <w:rPr>
          <w:rFonts w:ascii="Arial" w:eastAsia="Times New Roman" w:hAnsi="Arial" w:cs="Arial" w:hint="cs"/>
          <w:color w:val="000000"/>
          <w:rtl/>
        </w:rPr>
        <w:t xml:space="preserve"> </w:t>
      </w:r>
      <w:r w:rsidRPr="00F66051">
        <w:rPr>
          <w:rFonts w:ascii="Arial" w:eastAsia="Times New Roman" w:hAnsi="Arial" w:cs="Arial"/>
          <w:color w:val="000000"/>
          <w:rtl/>
        </w:rPr>
        <w:t>דמי המשלוח יתווספו למחיר הפריטים המצוין באתר.</w:t>
      </w:r>
      <w:r>
        <w:rPr>
          <w:rFonts w:ascii="Arial" w:eastAsia="Times New Roman" w:hAnsi="Arial" w:cs="Arial" w:hint="cs"/>
          <w:color w:val="000000"/>
          <w:rtl/>
        </w:rPr>
        <w:t xml:space="preserve"> </w:t>
      </w:r>
      <w:r w:rsidRPr="00F66051">
        <w:rPr>
          <w:rFonts w:ascii="Arial" w:eastAsia="Times New Roman" w:hAnsi="Arial" w:cs="Arial"/>
          <w:color w:val="000000"/>
          <w:rtl/>
        </w:rPr>
        <w:t>דמי המשלוח יגבו בגין אספקה ליעד אחד, בין אם הוזמן פריט אחד או יותר</w:t>
      </w:r>
      <w:r w:rsidRPr="00F66051">
        <w:rPr>
          <w:rFonts w:ascii="Arial" w:eastAsia="Times New Roman" w:hAnsi="Arial" w:cs="Arial"/>
          <w:color w:val="000000"/>
        </w:rPr>
        <w:t>.</w:t>
      </w:r>
    </w:p>
    <w:p w14:paraId="333E3424" w14:textId="39D1B610" w:rsidR="00F66051" w:rsidRPr="00F66051"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Pr>
      </w:pPr>
      <w:r w:rsidRPr="00F66051">
        <w:rPr>
          <w:rFonts w:ascii="Arial" w:eastAsia="Times New Roman" w:hAnsi="Arial" w:cs="Arial"/>
          <w:color w:val="000000"/>
          <w:rtl/>
        </w:rPr>
        <w:t>זמני האספקה המפורטים לעיל ימנו החל ממועד אישור ההזמנה ע"י חברת כרטיסי האשראי.</w:t>
      </w:r>
      <w:r>
        <w:rPr>
          <w:rFonts w:ascii="Arial" w:eastAsia="Times New Roman" w:hAnsi="Arial" w:cs="Arial" w:hint="cs"/>
          <w:color w:val="000000"/>
          <w:rtl/>
        </w:rPr>
        <w:t xml:space="preserve"> </w:t>
      </w:r>
      <w:r w:rsidRPr="00F66051">
        <w:rPr>
          <w:rFonts w:ascii="Arial" w:eastAsia="Times New Roman" w:hAnsi="Arial" w:cs="Arial"/>
          <w:color w:val="000000"/>
          <w:rtl/>
        </w:rPr>
        <w:t>מובהר כי זמני האספקה המפורטים לעיל הינם זמנים משוערים. ייתכנו שינויים בזמני האספקה עקב עיכובים התלויים בצד ג' ושאינם תלויים ב</w:t>
      </w:r>
      <w:r>
        <w:rPr>
          <w:rFonts w:ascii="Arial" w:eastAsia="Times New Roman" w:hAnsi="Arial" w:cs="Arial"/>
          <w:color w:val="000000"/>
          <w:rtl/>
        </w:rPr>
        <w:t>סילמט</w:t>
      </w:r>
      <w:r w:rsidRPr="00F66051">
        <w:rPr>
          <w:rFonts w:ascii="Arial" w:eastAsia="Times New Roman" w:hAnsi="Arial" w:cs="Arial"/>
          <w:color w:val="000000"/>
          <w:rtl/>
        </w:rPr>
        <w:t xml:space="preserve">. המשתמש מאשר כי ידוע לו כי יכול ואספקת הפריטים תיעשה בתוך זמן קצר או ארוך יותר מן הזמן המשוער וכן, מאשר כי ידוע לו כי </w:t>
      </w:r>
      <w:r>
        <w:rPr>
          <w:rFonts w:ascii="Arial" w:eastAsia="Times New Roman" w:hAnsi="Arial" w:cs="Arial"/>
          <w:color w:val="000000"/>
          <w:rtl/>
        </w:rPr>
        <w:t>סילמט</w:t>
      </w:r>
      <w:r w:rsidRPr="00F66051">
        <w:rPr>
          <w:rFonts w:ascii="Arial" w:eastAsia="Times New Roman" w:hAnsi="Arial" w:cs="Arial"/>
          <w:color w:val="000000"/>
          <w:rtl/>
        </w:rPr>
        <w:t xml:space="preserve"> לא תהיה אחראית לאיחור בביצוע אספקת הפריטים במקרים הבאים</w:t>
      </w:r>
      <w:r w:rsidRPr="00F66051">
        <w:rPr>
          <w:rFonts w:ascii="Arial" w:eastAsia="Times New Roman" w:hAnsi="Arial" w:cs="Arial"/>
          <w:color w:val="000000"/>
        </w:rPr>
        <w:t>:</w:t>
      </w:r>
    </w:p>
    <w:p w14:paraId="74632769" w14:textId="7DC1C7EA" w:rsidR="00F66051" w:rsidRPr="00F66051" w:rsidRDefault="00F66051" w:rsidP="004C0B3C">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Pr>
      </w:pPr>
      <w:r w:rsidRPr="00F66051">
        <w:rPr>
          <w:rFonts w:ascii="Arial" w:eastAsia="Times New Roman" w:hAnsi="Arial" w:cs="Arial"/>
          <w:color w:val="000000"/>
          <w:rtl/>
        </w:rPr>
        <w:t xml:space="preserve">עקב "כוח עליון" ומבלי לפגוע בכלליות האמור, מלחמה, פעולות איבה, מצבי חרום ונזקי טבע. שביתה ו/או השבתה אצל ספקי הסחורות הדרושים לייצור ו/או הובלת המוצרים. כל סיבה אחרת שאיננה בשליטת </w:t>
      </w:r>
      <w:r>
        <w:rPr>
          <w:rFonts w:ascii="Arial" w:eastAsia="Times New Roman" w:hAnsi="Arial" w:cs="Arial"/>
          <w:color w:val="000000"/>
          <w:rtl/>
        </w:rPr>
        <w:t>סילמט</w:t>
      </w:r>
      <w:r w:rsidRPr="00F66051">
        <w:rPr>
          <w:rFonts w:ascii="Arial" w:eastAsia="Times New Roman" w:hAnsi="Arial" w:cs="Arial"/>
          <w:color w:val="000000"/>
          <w:rtl/>
        </w:rPr>
        <w:t>.</w:t>
      </w:r>
      <w:r w:rsidR="0088167E">
        <w:rPr>
          <w:rFonts w:ascii="Arial" w:eastAsia="Times New Roman" w:hAnsi="Arial" w:cs="Arial" w:hint="cs"/>
          <w:color w:val="000000"/>
          <w:rtl/>
        </w:rPr>
        <w:t xml:space="preserve"> </w:t>
      </w:r>
      <w:r w:rsidRPr="00F66051">
        <w:rPr>
          <w:rFonts w:ascii="Arial" w:eastAsia="Times New Roman" w:hAnsi="Arial" w:cs="Arial"/>
          <w:color w:val="000000"/>
          <w:rtl/>
        </w:rPr>
        <w:t xml:space="preserve">באזורים המוגבלים לגישה מבחינה ביטחונית </w:t>
      </w:r>
      <w:r>
        <w:rPr>
          <w:rFonts w:ascii="Arial" w:eastAsia="Times New Roman" w:hAnsi="Arial" w:cs="Arial"/>
          <w:color w:val="000000"/>
          <w:rtl/>
        </w:rPr>
        <w:t>סילמט</w:t>
      </w:r>
      <w:r w:rsidRPr="00F66051">
        <w:rPr>
          <w:rFonts w:ascii="Arial" w:eastAsia="Times New Roman" w:hAnsi="Arial" w:cs="Arial"/>
          <w:color w:val="000000"/>
          <w:rtl/>
        </w:rPr>
        <w:t xml:space="preserve"> תהיה רשאית לספק את הפריטים למשתמש במקום סמוך ומקובל וזאת בתיאום מראש עם המשתמש.</w:t>
      </w:r>
      <w:r>
        <w:rPr>
          <w:rFonts w:ascii="Arial" w:eastAsia="Times New Roman" w:hAnsi="Arial" w:cs="Arial" w:hint="cs"/>
          <w:color w:val="000000"/>
          <w:rtl/>
        </w:rPr>
        <w:t xml:space="preserve"> </w:t>
      </w:r>
      <w:r w:rsidRPr="00F66051">
        <w:rPr>
          <w:rFonts w:ascii="Arial" w:eastAsia="Times New Roman" w:hAnsi="Arial" w:cs="Arial"/>
          <w:color w:val="000000"/>
          <w:rtl/>
        </w:rPr>
        <w:t xml:space="preserve">מובהר כי </w:t>
      </w:r>
      <w:r>
        <w:rPr>
          <w:rFonts w:ascii="Arial" w:eastAsia="Times New Roman" w:hAnsi="Arial" w:cs="Arial"/>
          <w:color w:val="000000"/>
          <w:rtl/>
        </w:rPr>
        <w:t>סילמט</w:t>
      </w:r>
      <w:r w:rsidRPr="00F66051">
        <w:rPr>
          <w:rFonts w:ascii="Arial" w:eastAsia="Times New Roman" w:hAnsi="Arial" w:cs="Arial"/>
          <w:color w:val="000000"/>
          <w:rtl/>
        </w:rPr>
        <w:t xml:space="preserve"> איננה מתחייבת לזמן אספקה כאשר הפריטים אינם נמצאים במלאי. אם פריטים מסוימים חסרים במלאי, </w:t>
      </w:r>
      <w:r>
        <w:rPr>
          <w:rFonts w:ascii="Arial" w:eastAsia="Times New Roman" w:hAnsi="Arial" w:cs="Arial"/>
          <w:color w:val="000000"/>
          <w:rtl/>
        </w:rPr>
        <w:t>סילמט</w:t>
      </w:r>
      <w:r w:rsidRPr="00F66051">
        <w:rPr>
          <w:rFonts w:ascii="Arial" w:eastAsia="Times New Roman" w:hAnsi="Arial" w:cs="Arial"/>
          <w:color w:val="000000"/>
          <w:rtl/>
        </w:rPr>
        <w:t xml:space="preserve"> תמסור הודעה על כך למשתמש אשר יהא רשאי לבטל את ההזמנה</w:t>
      </w:r>
      <w:r w:rsidRPr="00F66051">
        <w:rPr>
          <w:rFonts w:ascii="Arial" w:eastAsia="Times New Roman" w:hAnsi="Arial" w:cs="Arial"/>
          <w:color w:val="000000"/>
        </w:rPr>
        <w:t>.</w:t>
      </w:r>
    </w:p>
    <w:p w14:paraId="1AEBDB49" w14:textId="63F3576E" w:rsidR="00F66051" w:rsidRPr="00F66051" w:rsidRDefault="00F66051" w:rsidP="004C0B3C">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Pr>
      </w:pPr>
      <w:r w:rsidRPr="00F66051">
        <w:rPr>
          <w:rFonts w:ascii="Arial" w:eastAsia="Times New Roman" w:hAnsi="Arial" w:cs="Arial"/>
          <w:color w:val="000000"/>
          <w:rtl/>
        </w:rPr>
        <w:t xml:space="preserve">מובהר כי אספקת הפריטים יכול ותותנה בהצגת תעודת הזהות של המשתמש וכן בהצגת מספר אישור ההזמנה כפי שיתקבל ממערכת ההזמנות בגין ביצוע העסקה, זאת על פי שיקול דעתה הבלעדי והמוחלט של </w:t>
      </w:r>
      <w:r>
        <w:rPr>
          <w:rFonts w:ascii="Arial" w:eastAsia="Times New Roman" w:hAnsi="Arial" w:cs="Arial"/>
          <w:color w:val="000000"/>
          <w:rtl/>
        </w:rPr>
        <w:t>סילמט</w:t>
      </w:r>
      <w:r w:rsidRPr="00F66051">
        <w:rPr>
          <w:rFonts w:ascii="Arial" w:eastAsia="Times New Roman" w:hAnsi="Arial" w:cs="Arial"/>
          <w:color w:val="000000"/>
          <w:rtl/>
        </w:rPr>
        <w:t xml:space="preserve">. מוסכם כי </w:t>
      </w:r>
      <w:r>
        <w:rPr>
          <w:rFonts w:ascii="Arial" w:eastAsia="Times New Roman" w:hAnsi="Arial" w:cs="Arial"/>
          <w:color w:val="000000"/>
          <w:rtl/>
        </w:rPr>
        <w:t>סילמט</w:t>
      </w:r>
      <w:r w:rsidRPr="00F66051">
        <w:rPr>
          <w:rFonts w:ascii="Arial" w:eastAsia="Times New Roman" w:hAnsi="Arial" w:cs="Arial"/>
          <w:color w:val="000000"/>
          <w:rtl/>
        </w:rPr>
        <w:t xml:space="preserve"> ו/או מי מטעמה תהא רשאית לדרוש כל אמצעי זיהוי נוסף, על פי שיקול דעתה, כתנאי למסירת הפריטים לידי המשתמש</w:t>
      </w:r>
      <w:r w:rsidRPr="00F66051">
        <w:rPr>
          <w:rFonts w:ascii="Arial" w:eastAsia="Times New Roman" w:hAnsi="Arial" w:cs="Arial"/>
          <w:color w:val="000000"/>
        </w:rPr>
        <w:t>.</w:t>
      </w:r>
    </w:p>
    <w:p w14:paraId="64161933"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F66051">
        <w:rPr>
          <w:rFonts w:ascii="Arial" w:eastAsia="Times New Roman" w:hAnsi="Arial" w:cs="Arial"/>
          <w:b/>
          <w:bCs/>
          <w:color w:val="000000"/>
          <w:u w:val="single"/>
          <w:rtl/>
        </w:rPr>
        <w:t>ביטול עסקת הרכישה על ידי המשתמש</w:t>
      </w:r>
    </w:p>
    <w:p w14:paraId="4FE2C755" w14:textId="00CB88EE" w:rsidR="00F73B10" w:rsidRDefault="00F66051" w:rsidP="004C0B3C">
      <w:pPr>
        <w:numPr>
          <w:ilvl w:val="1"/>
          <w:numId w:val="1"/>
        </w:numPr>
        <w:tabs>
          <w:tab w:val="num" w:pos="390"/>
        </w:tabs>
        <w:bidi/>
        <w:spacing w:after="40" w:line="240" w:lineRule="auto"/>
        <w:ind w:left="788" w:hanging="431"/>
        <w:jc w:val="both"/>
        <w:textAlignment w:val="baseline"/>
        <w:rPr>
          <w:rFonts w:ascii="Arial" w:eastAsia="Times New Roman" w:hAnsi="Arial" w:cs="Arial"/>
          <w:color w:val="000000"/>
        </w:rPr>
      </w:pPr>
      <w:r w:rsidRPr="00F66051">
        <w:rPr>
          <w:rFonts w:ascii="Arial" w:eastAsia="Times New Roman" w:hAnsi="Arial" w:cs="Arial"/>
          <w:color w:val="000000"/>
          <w:rtl/>
        </w:rPr>
        <w:t xml:space="preserve">המשתמש רשאי לבטל את העסקה שביצע באתר </w:t>
      </w:r>
      <w:bookmarkStart w:id="0" w:name="_GoBack"/>
      <w:bookmarkEnd w:id="0"/>
      <w:r w:rsidRPr="00F66051">
        <w:rPr>
          <w:rFonts w:ascii="Arial" w:eastAsia="Times New Roman" w:hAnsi="Arial" w:cs="Arial"/>
          <w:color w:val="000000"/>
          <w:rtl/>
        </w:rPr>
        <w:t>או לחילופין, להחליף את המוצר כנגד מוצר חלופי שווה ערך, הכל כמפורט להלן:</w:t>
      </w:r>
      <w:r w:rsidR="00F73B10">
        <w:rPr>
          <w:rFonts w:ascii="Arial" w:eastAsia="Times New Roman" w:hAnsi="Arial" w:cs="Arial" w:hint="cs"/>
          <w:color w:val="000000"/>
          <w:rtl/>
        </w:rPr>
        <w:t xml:space="preserve"> </w:t>
      </w:r>
    </w:p>
    <w:p w14:paraId="6DEAB2C9" w14:textId="2F8239F8" w:rsidR="006235F2" w:rsidRDefault="00F66051" w:rsidP="00F73B10">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Pr>
      </w:pPr>
      <w:r w:rsidRPr="00F66051">
        <w:rPr>
          <w:rFonts w:ascii="Arial" w:eastAsia="Times New Roman" w:hAnsi="Arial" w:cs="Arial"/>
          <w:color w:val="000000"/>
          <w:rtl/>
        </w:rPr>
        <w:t>ביטול העסקה בתוך שעה מרגע השלמת הזמנת הפריטים באתר ולפני משלוח הפריט - יעשה באמצעות הודעת ביטול טלפונית לשירות הלקוחות</w:t>
      </w:r>
      <w:r w:rsidR="006235F2">
        <w:rPr>
          <w:rFonts w:ascii="Arial" w:eastAsia="Times New Roman" w:hAnsi="Arial" w:cs="Arial" w:hint="cs"/>
          <w:color w:val="000000"/>
          <w:rtl/>
        </w:rPr>
        <w:t xml:space="preserve"> של </w:t>
      </w:r>
      <w:r w:rsidR="006235F2" w:rsidRPr="00CB2D62">
        <w:rPr>
          <w:rFonts w:ascii="Arial" w:eastAsia="Times New Roman" w:hAnsi="Arial" w:cs="Arial" w:hint="cs"/>
          <w:color w:val="000000"/>
          <w:rtl/>
        </w:rPr>
        <w:t>סילמט</w:t>
      </w:r>
      <w:r w:rsidRPr="00CB2D62">
        <w:rPr>
          <w:rFonts w:ascii="Arial" w:eastAsia="Times New Roman" w:hAnsi="Arial" w:cs="Arial"/>
          <w:color w:val="000000"/>
          <w:rtl/>
        </w:rPr>
        <w:t xml:space="preserve"> בטלפון</w:t>
      </w:r>
      <w:r w:rsidR="00F73B10" w:rsidRPr="00CB2D62">
        <w:rPr>
          <w:rFonts w:ascii="Arial" w:eastAsia="Times New Roman" w:hAnsi="Arial" w:cs="Arial" w:hint="cs"/>
          <w:color w:val="000000"/>
          <w:rtl/>
        </w:rPr>
        <w:t xml:space="preserve"> </w:t>
      </w:r>
      <w:r w:rsidR="00CA703D" w:rsidRPr="00CB2D62">
        <w:rPr>
          <w:rFonts w:ascii="Arial" w:eastAsia="Times New Roman" w:hAnsi="Arial" w:cs="Arial" w:hint="cs"/>
          <w:color w:val="000000"/>
          <w:rtl/>
        </w:rPr>
        <w:t>03-5332477</w:t>
      </w:r>
      <w:r w:rsidRPr="00CB2D62">
        <w:rPr>
          <w:rFonts w:ascii="Arial" w:eastAsia="Times New Roman" w:hAnsi="Arial" w:cs="Arial"/>
          <w:color w:val="000000"/>
          <w:rtl/>
        </w:rPr>
        <w:t>. בנסיבות</w:t>
      </w:r>
      <w:r w:rsidRPr="00F66051">
        <w:rPr>
          <w:rFonts w:ascii="Arial" w:eastAsia="Times New Roman" w:hAnsi="Arial" w:cs="Arial"/>
          <w:color w:val="000000"/>
          <w:rtl/>
        </w:rPr>
        <w:t xml:space="preserve"> כאמור יהיה המשתמש זכאי לקבלת החזר התשלום במלואו (לרבות בגין דמי המשלוח, ככל </w:t>
      </w:r>
      <w:r w:rsidR="006235F2">
        <w:rPr>
          <w:rFonts w:ascii="Arial" w:eastAsia="Times New Roman" w:hAnsi="Arial" w:cs="Arial" w:hint="cs"/>
          <w:color w:val="000000"/>
          <w:rtl/>
        </w:rPr>
        <w:t>ו</w:t>
      </w:r>
      <w:r w:rsidRPr="00F66051">
        <w:rPr>
          <w:rFonts w:ascii="Arial" w:eastAsia="Times New Roman" w:hAnsi="Arial" w:cs="Arial"/>
          <w:color w:val="000000"/>
          <w:rtl/>
        </w:rPr>
        <w:t>נגבו).</w:t>
      </w:r>
    </w:p>
    <w:p w14:paraId="781AA968" w14:textId="5177B8BC" w:rsidR="006235F2" w:rsidRDefault="00F66051" w:rsidP="006235F2">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Pr>
      </w:pPr>
      <w:r w:rsidRPr="00F66051">
        <w:rPr>
          <w:rFonts w:ascii="Arial" w:eastAsia="Times New Roman" w:hAnsi="Arial" w:cs="Arial"/>
          <w:color w:val="000000"/>
          <w:rtl/>
        </w:rPr>
        <w:t>ביטול העסקה לאחר קבלת הפריט בידי המשתמש, שלא עקב פגם במוצר ו/או אי התאמה – המשתמש יהא רשאי לבטל את עסקת הרכישה בתוך 14 יום מיום קבלת הפריט ובתנאי שהמוצר תקין</w:t>
      </w:r>
      <w:r w:rsidR="00287FA8">
        <w:rPr>
          <w:rFonts w:ascii="Arial" w:eastAsia="Times New Roman" w:hAnsi="Arial" w:cs="Arial" w:hint="cs"/>
          <w:color w:val="000000"/>
          <w:rtl/>
        </w:rPr>
        <w:t>, ארוז באריזתו המקורית</w:t>
      </w:r>
      <w:r w:rsidRPr="00F66051">
        <w:rPr>
          <w:rFonts w:ascii="Arial" w:eastAsia="Times New Roman" w:hAnsi="Arial" w:cs="Arial"/>
          <w:color w:val="000000"/>
          <w:rtl/>
        </w:rPr>
        <w:t xml:space="preserve"> ולא נעשה בו שימוש. ביטול העסקה יבוצע באמצעות השבת הפריט ל</w:t>
      </w:r>
      <w:r>
        <w:rPr>
          <w:rFonts w:ascii="Arial" w:eastAsia="Times New Roman" w:hAnsi="Arial" w:cs="Arial"/>
          <w:color w:val="000000"/>
          <w:rtl/>
        </w:rPr>
        <w:t>סילמט</w:t>
      </w:r>
      <w:r w:rsidR="006235F2">
        <w:rPr>
          <w:rFonts w:ascii="Arial" w:eastAsia="Times New Roman" w:hAnsi="Arial" w:cs="Arial" w:hint="cs"/>
          <w:color w:val="000000"/>
          <w:rtl/>
        </w:rPr>
        <w:t xml:space="preserve"> </w:t>
      </w:r>
      <w:r>
        <w:rPr>
          <w:rFonts w:ascii="Arial" w:eastAsia="Times New Roman" w:hAnsi="Arial" w:cs="Arial" w:hint="cs"/>
          <w:color w:val="000000"/>
          <w:rtl/>
        </w:rPr>
        <w:t>ו</w:t>
      </w:r>
      <w:r w:rsidRPr="00F66051">
        <w:rPr>
          <w:rFonts w:ascii="Arial" w:eastAsia="Times New Roman" w:hAnsi="Arial" w:cs="Arial"/>
          <w:color w:val="000000"/>
          <w:rtl/>
        </w:rPr>
        <w:t>בתנאי שהפריט תקין ולא נעשה בו כל שימוש.</w:t>
      </w:r>
      <w:r>
        <w:rPr>
          <w:rFonts w:ascii="Arial" w:eastAsia="Times New Roman" w:hAnsi="Arial" w:cs="Arial" w:hint="cs"/>
          <w:color w:val="000000"/>
          <w:rtl/>
        </w:rPr>
        <w:t xml:space="preserve"> </w:t>
      </w:r>
      <w:r w:rsidRPr="00F66051">
        <w:rPr>
          <w:rFonts w:ascii="Arial" w:eastAsia="Times New Roman" w:hAnsi="Arial" w:cs="Arial"/>
          <w:color w:val="000000"/>
          <w:rtl/>
        </w:rPr>
        <w:t xml:space="preserve">מובהר כי במקרה של ביטול עסקה שלא עקב פגם ו/או אי התאמה לא יהא המשתמש זכאי להחזר בגין דמי המשלוח ששולמו על ידו (ככל </w:t>
      </w:r>
      <w:r w:rsidR="006235F2">
        <w:rPr>
          <w:rFonts w:ascii="Arial" w:eastAsia="Times New Roman" w:hAnsi="Arial" w:cs="Arial" w:hint="cs"/>
          <w:color w:val="000000"/>
          <w:rtl/>
        </w:rPr>
        <w:t>ו</w:t>
      </w:r>
      <w:r w:rsidRPr="00F66051">
        <w:rPr>
          <w:rFonts w:ascii="Arial" w:eastAsia="Times New Roman" w:hAnsi="Arial" w:cs="Arial"/>
          <w:color w:val="000000"/>
          <w:rtl/>
        </w:rPr>
        <w:t>שולמו).</w:t>
      </w:r>
    </w:p>
    <w:p w14:paraId="30B2AF64" w14:textId="1E701E41" w:rsidR="006235F2" w:rsidRPr="00CB2D62" w:rsidRDefault="00F66051" w:rsidP="006F43D2">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Pr>
      </w:pPr>
      <w:r w:rsidRPr="00CB2D62">
        <w:rPr>
          <w:rFonts w:ascii="Arial" w:eastAsia="Times New Roman" w:hAnsi="Arial" w:cs="Arial"/>
          <w:color w:val="000000"/>
          <w:rtl/>
        </w:rPr>
        <w:t>ביטול העסקה כתוצאה מפגם ו/או אי התאמה בין המוצר ובין פרטיו כפי שמופיעים באתר - על המשתמש לבדוק את הפריט מייד עם קבלתו. במידה והפריט התקבל בידי המשתמש כשהוא פגום, או כאשר מפרט הפריט בפועל שונה מן המפרט שהוצג באתר, אז רשאי המשתמש לבטל את העסקה בתוך 14 יום מיום קבלת הפריט לידיו באמצעות השבת המוצר לסילמט</w:t>
      </w:r>
      <w:r w:rsidR="00287FA8">
        <w:rPr>
          <w:rFonts w:ascii="Arial" w:eastAsia="Times New Roman" w:hAnsi="Arial" w:cs="Arial" w:hint="cs"/>
          <w:color w:val="000000"/>
          <w:rtl/>
        </w:rPr>
        <w:t xml:space="preserve">. </w:t>
      </w:r>
      <w:r w:rsidRPr="00CB2D62">
        <w:rPr>
          <w:rFonts w:ascii="Arial" w:eastAsia="Times New Roman" w:hAnsi="Arial" w:cs="Arial"/>
          <w:color w:val="000000"/>
          <w:rtl/>
        </w:rPr>
        <w:t>בכל שאלה הקשורה לבירורים, החלפות, החזרות וכד</w:t>
      </w:r>
      <w:r w:rsidR="00287FA8">
        <w:rPr>
          <w:rFonts w:ascii="Arial" w:eastAsia="Times New Roman" w:hAnsi="Arial" w:cs="Arial" w:hint="cs"/>
          <w:color w:val="000000"/>
          <w:rtl/>
        </w:rPr>
        <w:t>ומה</w:t>
      </w:r>
      <w:r w:rsidRPr="00CB2D62">
        <w:rPr>
          <w:rFonts w:ascii="Arial" w:eastAsia="Times New Roman" w:hAnsi="Arial" w:cs="Arial"/>
          <w:color w:val="000000"/>
          <w:rtl/>
        </w:rPr>
        <w:t xml:space="preserve"> יש לפנות אל מחלקת שירות הלקוחות של סילמט בדוא"ל</w:t>
      </w:r>
      <w:r w:rsidRPr="00CB2D62">
        <w:rPr>
          <w:rFonts w:ascii="Arial" w:eastAsia="Times New Roman" w:hAnsi="Arial" w:cs="Arial"/>
          <w:color w:val="000000"/>
        </w:rPr>
        <w:t>: </w:t>
      </w:r>
      <w:r w:rsidR="00CA703D" w:rsidRPr="00CB2D62">
        <w:rPr>
          <w:rFonts w:ascii="Arial" w:eastAsia="Times New Roman" w:hAnsi="Arial" w:cs="Arial" w:hint="cs"/>
          <w:color w:val="000000"/>
          <w:rtl/>
        </w:rPr>
        <w:t xml:space="preserve"> </w:t>
      </w:r>
      <w:hyperlink r:id="rId6" w:history="1">
        <w:r w:rsidR="00CB2D62" w:rsidRPr="00262856">
          <w:rPr>
            <w:rStyle w:val="Hyperlink"/>
            <w:rFonts w:ascii="Arial" w:eastAsia="Times New Roman" w:hAnsi="Arial" w:cs="Arial" w:hint="cs"/>
            <w:rtl/>
          </w:rPr>
          <w:t>office@silmet.co.il</w:t>
        </w:r>
      </w:hyperlink>
      <w:r w:rsidR="00CB2D62">
        <w:rPr>
          <w:rFonts w:ascii="Arial" w:eastAsia="Times New Roman" w:hAnsi="Arial" w:cs="Arial" w:hint="cs"/>
          <w:color w:val="000000"/>
          <w:rtl/>
        </w:rPr>
        <w:t xml:space="preserve"> </w:t>
      </w:r>
      <w:r w:rsidRPr="00CB2D62">
        <w:rPr>
          <w:rFonts w:ascii="Arial" w:eastAsia="Times New Roman" w:hAnsi="Arial" w:cs="Arial"/>
          <w:color w:val="000000"/>
          <w:rtl/>
        </w:rPr>
        <w:t xml:space="preserve">או בטלפון </w:t>
      </w:r>
      <w:r w:rsidR="00CA703D" w:rsidRPr="00CB2D62">
        <w:rPr>
          <w:rFonts w:ascii="Arial" w:eastAsia="Times New Roman" w:hAnsi="Arial" w:cs="Arial" w:hint="cs"/>
          <w:color w:val="000000"/>
          <w:rtl/>
        </w:rPr>
        <w:t>03-5332477.</w:t>
      </w:r>
      <w:r w:rsidRPr="00CB2D62">
        <w:rPr>
          <w:rFonts w:ascii="Arial" w:eastAsia="Times New Roman" w:hAnsi="Arial" w:cs="Arial" w:hint="cs"/>
          <w:color w:val="000000"/>
          <w:rtl/>
        </w:rPr>
        <w:t xml:space="preserve"> </w:t>
      </w:r>
    </w:p>
    <w:p w14:paraId="3ED19CE2" w14:textId="07081FDF" w:rsidR="00F66051" w:rsidRPr="00287FA8" w:rsidRDefault="00F66051" w:rsidP="006235F2">
      <w:pPr>
        <w:numPr>
          <w:ilvl w:val="1"/>
          <w:numId w:val="1"/>
        </w:numPr>
        <w:tabs>
          <w:tab w:val="num" w:pos="390"/>
          <w:tab w:val="num" w:pos="1099"/>
        </w:tabs>
        <w:bidi/>
        <w:spacing w:after="40" w:line="240" w:lineRule="auto"/>
        <w:ind w:left="788" w:hanging="431"/>
        <w:jc w:val="both"/>
        <w:textAlignment w:val="baseline"/>
        <w:rPr>
          <w:rFonts w:ascii="Arial" w:eastAsia="Times New Roman" w:hAnsi="Arial" w:cs="Arial"/>
          <w:color w:val="000000"/>
          <w:rtl/>
        </w:rPr>
      </w:pPr>
      <w:r w:rsidRPr="00287FA8">
        <w:rPr>
          <w:rFonts w:ascii="Arial" w:eastAsia="Times New Roman" w:hAnsi="Arial" w:cs="Arial"/>
          <w:color w:val="000000"/>
          <w:rtl/>
        </w:rPr>
        <w:t xml:space="preserve">בכל מקרה, החזרת המוצר </w:t>
      </w:r>
      <w:r w:rsidR="00287FA8" w:rsidRPr="00287FA8">
        <w:rPr>
          <w:rFonts w:ascii="Arial" w:eastAsia="Times New Roman" w:hAnsi="Arial" w:cs="Arial" w:hint="eastAsia"/>
          <w:color w:val="000000"/>
          <w:rtl/>
        </w:rPr>
        <w:t>או</w:t>
      </w:r>
      <w:r w:rsidR="00287FA8" w:rsidRPr="00287FA8">
        <w:rPr>
          <w:rFonts w:ascii="Arial" w:eastAsia="Times New Roman" w:hAnsi="Arial" w:cs="Arial"/>
          <w:color w:val="000000"/>
          <w:rtl/>
        </w:rPr>
        <w:t xml:space="preserve"> </w:t>
      </w:r>
      <w:r w:rsidRPr="00287FA8">
        <w:rPr>
          <w:rFonts w:ascii="Arial" w:eastAsia="Times New Roman" w:hAnsi="Arial" w:cs="Arial"/>
          <w:color w:val="000000"/>
          <w:rtl/>
        </w:rPr>
        <w:t>החלפתו במוצר אחר תעשה בכפוף לתנאים הבאים</w:t>
      </w:r>
      <w:r w:rsidRPr="00287FA8">
        <w:rPr>
          <w:rFonts w:ascii="Arial" w:eastAsia="Times New Roman" w:hAnsi="Arial" w:cs="Arial"/>
          <w:color w:val="000000"/>
        </w:rPr>
        <w:t>:</w:t>
      </w:r>
    </w:p>
    <w:p w14:paraId="0A077480" w14:textId="1FBBA884" w:rsidR="006235F2" w:rsidRPr="004615CE" w:rsidRDefault="00F66051" w:rsidP="006235F2">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Pr>
      </w:pPr>
      <w:r w:rsidRPr="004615CE">
        <w:rPr>
          <w:rFonts w:ascii="Arial" w:eastAsia="Times New Roman" w:hAnsi="Arial" w:cs="Arial"/>
          <w:color w:val="000000"/>
          <w:rtl/>
        </w:rPr>
        <w:t>כנגד החזרת המוצר לסילמט בצירוף חשבונית, ובתנאי שלא נעשה כל שימוש בפריט</w:t>
      </w:r>
      <w:r w:rsidR="00287FA8" w:rsidRPr="004615CE">
        <w:rPr>
          <w:rFonts w:ascii="Arial" w:eastAsia="Times New Roman" w:hAnsi="Arial" w:cs="Arial"/>
          <w:color w:val="000000"/>
          <w:rtl/>
        </w:rPr>
        <w:t xml:space="preserve">, </w:t>
      </w:r>
      <w:r w:rsidR="00287FA8" w:rsidRPr="004615CE">
        <w:rPr>
          <w:rFonts w:ascii="Arial" w:eastAsia="Times New Roman" w:hAnsi="Arial" w:cs="Arial" w:hint="eastAsia"/>
          <w:color w:val="000000"/>
          <w:rtl/>
        </w:rPr>
        <w:t>הפריט</w:t>
      </w:r>
      <w:r w:rsidR="00287FA8" w:rsidRPr="004615CE">
        <w:rPr>
          <w:rFonts w:ascii="Arial" w:eastAsia="Times New Roman" w:hAnsi="Arial" w:cs="Arial"/>
          <w:color w:val="000000"/>
          <w:rtl/>
        </w:rPr>
        <w:t xml:space="preserve"> </w:t>
      </w:r>
      <w:r w:rsidR="00287FA8" w:rsidRPr="004615CE">
        <w:rPr>
          <w:rFonts w:ascii="Arial" w:eastAsia="Times New Roman" w:hAnsi="Arial" w:cs="Arial" w:hint="eastAsia"/>
          <w:color w:val="000000"/>
          <w:rtl/>
        </w:rPr>
        <w:t>נותר</w:t>
      </w:r>
      <w:r w:rsidR="00287FA8" w:rsidRPr="004615CE">
        <w:rPr>
          <w:rFonts w:ascii="Arial" w:eastAsia="Times New Roman" w:hAnsi="Arial" w:cs="Arial"/>
          <w:color w:val="000000"/>
          <w:rtl/>
        </w:rPr>
        <w:t xml:space="preserve"> </w:t>
      </w:r>
      <w:r w:rsidR="00287FA8" w:rsidRPr="004615CE">
        <w:rPr>
          <w:rFonts w:ascii="Arial" w:eastAsia="Times New Roman" w:hAnsi="Arial" w:cs="Arial" w:hint="eastAsia"/>
          <w:color w:val="000000"/>
          <w:rtl/>
        </w:rPr>
        <w:t>ארוז</w:t>
      </w:r>
      <w:r w:rsidR="00287FA8" w:rsidRPr="004615CE">
        <w:rPr>
          <w:rFonts w:ascii="Arial" w:eastAsia="Times New Roman" w:hAnsi="Arial" w:cs="Arial"/>
          <w:color w:val="000000"/>
          <w:rtl/>
        </w:rPr>
        <w:t xml:space="preserve"> </w:t>
      </w:r>
      <w:r w:rsidR="00287FA8" w:rsidRPr="004615CE">
        <w:rPr>
          <w:rFonts w:ascii="Arial" w:eastAsia="Times New Roman" w:hAnsi="Arial" w:cs="Arial" w:hint="eastAsia"/>
          <w:color w:val="000000"/>
          <w:rtl/>
        </w:rPr>
        <w:t>באריזתו</w:t>
      </w:r>
      <w:r w:rsidR="00287FA8" w:rsidRPr="004615CE">
        <w:rPr>
          <w:rFonts w:ascii="Arial" w:eastAsia="Times New Roman" w:hAnsi="Arial" w:cs="Arial"/>
          <w:color w:val="000000"/>
          <w:rtl/>
        </w:rPr>
        <w:t xml:space="preserve"> </w:t>
      </w:r>
      <w:r w:rsidR="00287FA8" w:rsidRPr="004615CE">
        <w:rPr>
          <w:rFonts w:ascii="Arial" w:eastAsia="Times New Roman" w:hAnsi="Arial" w:cs="Arial" w:hint="eastAsia"/>
          <w:color w:val="000000"/>
          <w:rtl/>
        </w:rPr>
        <w:t>המקורית</w:t>
      </w:r>
      <w:r w:rsidRPr="004615CE">
        <w:rPr>
          <w:rFonts w:ascii="Arial" w:eastAsia="Times New Roman" w:hAnsi="Arial" w:cs="Arial"/>
          <w:color w:val="000000"/>
          <w:rtl/>
        </w:rPr>
        <w:t xml:space="preserve"> ולא הוסרו תוויות הפריט. </w:t>
      </w:r>
    </w:p>
    <w:p w14:paraId="0A7C5E66" w14:textId="611E53A1" w:rsidR="00F66051" w:rsidRPr="004615CE" w:rsidRDefault="00F66051" w:rsidP="006235F2">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Pr>
      </w:pPr>
      <w:r w:rsidRPr="004615CE">
        <w:rPr>
          <w:rFonts w:ascii="Arial" w:eastAsia="Times New Roman" w:hAnsi="Arial" w:cs="Arial"/>
          <w:color w:val="000000"/>
          <w:rtl/>
        </w:rPr>
        <w:t xml:space="preserve">החלפת הפריט במוצר אחר תיעשה </w:t>
      </w:r>
      <w:r w:rsidR="00287FA8" w:rsidRPr="004615CE">
        <w:rPr>
          <w:rFonts w:ascii="Arial" w:eastAsia="Times New Roman" w:hAnsi="Arial" w:cs="Arial" w:hint="eastAsia"/>
          <w:color w:val="000000"/>
          <w:rtl/>
        </w:rPr>
        <w:t>בתיאום</w:t>
      </w:r>
      <w:r w:rsidR="00287FA8" w:rsidRPr="004615CE">
        <w:rPr>
          <w:rFonts w:ascii="Arial" w:eastAsia="Times New Roman" w:hAnsi="Arial" w:cs="Arial"/>
          <w:color w:val="000000"/>
          <w:rtl/>
        </w:rPr>
        <w:t xml:space="preserve"> </w:t>
      </w:r>
      <w:r w:rsidR="00287FA8" w:rsidRPr="004615CE">
        <w:rPr>
          <w:rFonts w:ascii="Arial" w:eastAsia="Times New Roman" w:hAnsi="Arial" w:cs="Arial" w:hint="eastAsia"/>
          <w:color w:val="000000"/>
          <w:rtl/>
        </w:rPr>
        <w:t>עם</w:t>
      </w:r>
      <w:r w:rsidRPr="004615CE">
        <w:rPr>
          <w:rFonts w:ascii="Arial" w:eastAsia="Times New Roman" w:hAnsi="Arial" w:cs="Arial"/>
          <w:color w:val="000000"/>
          <w:rtl/>
        </w:rPr>
        <w:t xml:space="preserve"> סילמט, בהתאם למדיניות ההחלפות הכללית הנוהגת בסילמט, כפי שתעודכן מעת לע</w:t>
      </w:r>
      <w:r w:rsidR="006235F2" w:rsidRPr="004615CE">
        <w:rPr>
          <w:rFonts w:ascii="Arial" w:eastAsia="Times New Roman" w:hAnsi="Arial" w:cs="Arial" w:hint="eastAsia"/>
          <w:color w:val="000000"/>
          <w:rtl/>
        </w:rPr>
        <w:t>ת</w:t>
      </w:r>
      <w:r w:rsidR="006235F2" w:rsidRPr="004615CE">
        <w:rPr>
          <w:rFonts w:ascii="Arial" w:eastAsia="Times New Roman" w:hAnsi="Arial" w:cs="Arial"/>
          <w:color w:val="000000"/>
          <w:rtl/>
        </w:rPr>
        <w:t>.</w:t>
      </w:r>
    </w:p>
    <w:p w14:paraId="371E38C5" w14:textId="7F432567" w:rsidR="0039256E" w:rsidRDefault="0039256E"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Pr>
      </w:pPr>
      <w:r>
        <w:rPr>
          <w:rFonts w:ascii="Arial" w:eastAsia="Times New Roman" w:hAnsi="Arial" w:cs="Arial" w:hint="cs"/>
          <w:b/>
          <w:bCs/>
          <w:color w:val="000000"/>
          <w:u w:val="single"/>
          <w:rtl/>
        </w:rPr>
        <w:t>אחריות</w:t>
      </w:r>
    </w:p>
    <w:p w14:paraId="6A96FF40" w14:textId="77777777" w:rsidR="0039256E" w:rsidRDefault="0039256E" w:rsidP="00542ABB">
      <w:pPr>
        <w:numPr>
          <w:ilvl w:val="1"/>
          <w:numId w:val="1"/>
        </w:numPr>
        <w:tabs>
          <w:tab w:val="num" w:pos="390"/>
          <w:tab w:val="num" w:pos="1099"/>
        </w:tabs>
        <w:bidi/>
        <w:spacing w:after="40" w:line="240" w:lineRule="auto"/>
        <w:ind w:left="788" w:hanging="431"/>
        <w:jc w:val="both"/>
        <w:textAlignment w:val="baseline"/>
        <w:rPr>
          <w:rFonts w:ascii="Arial" w:eastAsia="Times New Roman" w:hAnsi="Arial" w:cs="Arial"/>
          <w:color w:val="000000"/>
        </w:rPr>
      </w:pPr>
      <w:r w:rsidRPr="0039256E">
        <w:rPr>
          <w:rFonts w:ascii="Arial" w:eastAsia="Times New Roman" w:hAnsi="Arial" w:cs="Arial" w:hint="cs"/>
          <w:color w:val="000000"/>
          <w:rtl/>
        </w:rPr>
        <w:t>סילמט</w:t>
      </w:r>
      <w:r w:rsidRPr="0039256E">
        <w:rPr>
          <w:rFonts w:ascii="Arial" w:eastAsia="Times New Roman" w:hAnsi="Arial" w:cs="Arial"/>
          <w:color w:val="000000"/>
          <w:rtl/>
        </w:rPr>
        <w:t xml:space="preserve"> מאפשרת למשתמש לרכוש באמצעות האתר מוצרים שונים של מיטב המותגים המובילים בדרך נוחה, מהירה, קלה ובמחירים אטרקטיביים. עם זאת החברה אינה היצרן של המוצר עצמו. לפיכך, ומבלי לגרוע באמור </w:t>
      </w:r>
      <w:r w:rsidRPr="0039256E">
        <w:rPr>
          <w:rFonts w:ascii="Arial" w:eastAsia="Times New Roman" w:hAnsi="Arial" w:cs="Arial"/>
          <w:color w:val="000000"/>
          <w:rtl/>
        </w:rPr>
        <w:lastRenderedPageBreak/>
        <w:t xml:space="preserve">בתקנון זה, </w:t>
      </w:r>
      <w:r w:rsidRPr="0039256E">
        <w:rPr>
          <w:rFonts w:ascii="Arial" w:eastAsia="Times New Roman" w:hAnsi="Arial" w:cs="Arial" w:hint="cs"/>
          <w:color w:val="000000"/>
          <w:rtl/>
        </w:rPr>
        <w:t>סילמט</w:t>
      </w:r>
      <w:r w:rsidRPr="0039256E">
        <w:rPr>
          <w:rFonts w:ascii="Arial" w:eastAsia="Times New Roman" w:hAnsi="Arial" w:cs="Arial"/>
          <w:color w:val="000000"/>
          <w:rtl/>
        </w:rPr>
        <w:t xml:space="preserve"> אינ</w:t>
      </w:r>
      <w:r w:rsidRPr="0039256E">
        <w:rPr>
          <w:rFonts w:ascii="Arial" w:eastAsia="Times New Roman" w:hAnsi="Arial" w:cs="Arial" w:hint="cs"/>
          <w:color w:val="000000"/>
          <w:rtl/>
        </w:rPr>
        <w:t>ה</w:t>
      </w:r>
      <w:r w:rsidRPr="0039256E">
        <w:rPr>
          <w:rFonts w:ascii="Arial" w:eastAsia="Times New Roman" w:hAnsi="Arial" w:cs="Arial"/>
          <w:color w:val="000000"/>
          <w:rtl/>
        </w:rPr>
        <w:t xml:space="preserve"> אחראי</w:t>
      </w:r>
      <w:r w:rsidRPr="0039256E">
        <w:rPr>
          <w:rFonts w:ascii="Arial" w:eastAsia="Times New Roman" w:hAnsi="Arial" w:cs="Arial" w:hint="cs"/>
          <w:color w:val="000000"/>
          <w:rtl/>
        </w:rPr>
        <w:t>ת</w:t>
      </w:r>
      <w:r w:rsidRPr="0039256E">
        <w:rPr>
          <w:rFonts w:ascii="Arial" w:eastAsia="Times New Roman" w:hAnsi="Arial" w:cs="Arial"/>
          <w:color w:val="000000"/>
          <w:rtl/>
        </w:rPr>
        <w:t xml:space="preserve"> על תקינותם של המוצרים המוצעים והמסופקים באתר, לרבות לאחריות בגינם ו/או תיקונם, ולמעט כקבוע על פי דין האחריות בגין האמור, ככל שישנה על פי דין. אלא אם כן נכתב אחרת, כל מידע ומיצג המוצג באתר לגבי שירות ואחריות בגין המוצרים נמסרו ל</w:t>
      </w:r>
      <w:r w:rsidRPr="0039256E">
        <w:rPr>
          <w:rFonts w:ascii="Arial" w:eastAsia="Times New Roman" w:hAnsi="Arial" w:cs="Arial" w:hint="cs"/>
          <w:color w:val="000000"/>
          <w:rtl/>
        </w:rPr>
        <w:t>סילמט</w:t>
      </w:r>
      <w:r w:rsidRPr="0039256E">
        <w:rPr>
          <w:rFonts w:ascii="Arial" w:eastAsia="Times New Roman" w:hAnsi="Arial" w:cs="Arial"/>
          <w:color w:val="000000"/>
          <w:rtl/>
        </w:rPr>
        <w:t xml:space="preserve"> ע"י הספקים ו/או היצרנים והינם באחריותם הבלעדית והמלאה של הספקים ו/או היצרנים</w:t>
      </w:r>
      <w:r>
        <w:rPr>
          <w:rFonts w:ascii="Arial" w:eastAsia="Times New Roman" w:hAnsi="Arial" w:cs="Arial" w:hint="cs"/>
          <w:color w:val="000000"/>
          <w:rtl/>
        </w:rPr>
        <w:t>.</w:t>
      </w:r>
    </w:p>
    <w:p w14:paraId="7D0B6F99" w14:textId="3F2C1382" w:rsidR="0039256E" w:rsidRPr="0039256E" w:rsidRDefault="0039256E" w:rsidP="0039256E">
      <w:pPr>
        <w:numPr>
          <w:ilvl w:val="1"/>
          <w:numId w:val="1"/>
        </w:numPr>
        <w:tabs>
          <w:tab w:val="num" w:pos="390"/>
          <w:tab w:val="num" w:pos="1099"/>
        </w:tabs>
        <w:bidi/>
        <w:spacing w:after="40" w:line="240" w:lineRule="auto"/>
        <w:ind w:left="788" w:hanging="431"/>
        <w:jc w:val="both"/>
        <w:textAlignment w:val="baseline"/>
        <w:rPr>
          <w:rFonts w:ascii="Arial" w:eastAsia="Times New Roman" w:hAnsi="Arial" w:cs="Arial"/>
          <w:color w:val="000000"/>
        </w:rPr>
      </w:pPr>
      <w:r w:rsidRPr="0039256E">
        <w:rPr>
          <w:rFonts w:ascii="Arial" w:eastAsia="Times New Roman" w:hAnsi="Arial" w:cs="Arial"/>
          <w:color w:val="000000"/>
          <w:rtl/>
        </w:rPr>
        <w:t xml:space="preserve">עם זאת, יובהר כי </w:t>
      </w:r>
      <w:r>
        <w:rPr>
          <w:rFonts w:ascii="Arial" w:eastAsia="Times New Roman" w:hAnsi="Arial" w:cs="Arial" w:hint="cs"/>
          <w:color w:val="000000"/>
          <w:rtl/>
        </w:rPr>
        <w:t>סילמט</w:t>
      </w:r>
      <w:r w:rsidRPr="0039256E">
        <w:rPr>
          <w:rFonts w:ascii="Arial" w:eastAsia="Times New Roman" w:hAnsi="Arial" w:cs="Arial"/>
          <w:color w:val="000000"/>
          <w:rtl/>
        </w:rPr>
        <w:t xml:space="preserve"> עושה מאמצים לשתף פעולה עם יצרנים ו/או ספקים אמינים ובעלי מוניטין. במקרה שתתקבלנה תלונות מצד המשתמש</w:t>
      </w:r>
      <w:r w:rsidRPr="0039256E">
        <w:rPr>
          <w:rFonts w:ascii="Arial" w:eastAsia="Times New Roman" w:hAnsi="Arial" w:cs="Arial" w:hint="cs"/>
          <w:color w:val="000000"/>
          <w:rtl/>
        </w:rPr>
        <w:t xml:space="preserve"> </w:t>
      </w:r>
      <w:r w:rsidRPr="0039256E">
        <w:rPr>
          <w:rFonts w:ascii="Arial" w:eastAsia="Times New Roman" w:hAnsi="Arial" w:cs="Arial"/>
          <w:color w:val="000000"/>
          <w:rtl/>
        </w:rPr>
        <w:t>בגין האמור לעיל, תפעל החברה במאמצים סבירים ומקובלים אל מול היצרנים ו/או הספקים בכדי לנסות ולפתור את התלונות באופן המיטבי לטובת המשתמש</w:t>
      </w:r>
      <w:r w:rsidRPr="0039256E">
        <w:rPr>
          <w:rFonts w:ascii="Arial" w:eastAsia="Times New Roman" w:hAnsi="Arial" w:cs="Arial"/>
          <w:color w:val="000000"/>
        </w:rPr>
        <w:t>.</w:t>
      </w:r>
    </w:p>
    <w:p w14:paraId="3AC53D1D" w14:textId="172F3464" w:rsidR="0039256E" w:rsidRPr="0039256E" w:rsidRDefault="0039256E" w:rsidP="0039256E">
      <w:pPr>
        <w:numPr>
          <w:ilvl w:val="1"/>
          <w:numId w:val="1"/>
        </w:numPr>
        <w:tabs>
          <w:tab w:val="num" w:pos="390"/>
          <w:tab w:val="num" w:pos="1099"/>
        </w:tabs>
        <w:bidi/>
        <w:spacing w:after="40" w:line="240" w:lineRule="auto"/>
        <w:ind w:left="788" w:hanging="431"/>
        <w:jc w:val="both"/>
        <w:textAlignment w:val="baseline"/>
        <w:rPr>
          <w:rFonts w:ascii="Arial" w:eastAsia="Times New Roman" w:hAnsi="Arial" w:cs="Arial"/>
          <w:color w:val="000000"/>
          <w:rtl/>
        </w:rPr>
      </w:pPr>
      <w:r w:rsidRPr="0039256E">
        <w:rPr>
          <w:rFonts w:ascii="Arial" w:eastAsia="Times New Roman" w:hAnsi="Arial" w:cs="Arial" w:hint="cs"/>
          <w:color w:val="000000"/>
          <w:rtl/>
        </w:rPr>
        <w:t>נפ</w:t>
      </w:r>
      <w:r w:rsidRPr="0039256E">
        <w:rPr>
          <w:rFonts w:ascii="Arial" w:eastAsia="Times New Roman" w:hAnsi="Arial" w:cs="Arial"/>
          <w:color w:val="000000"/>
          <w:rtl/>
        </w:rPr>
        <w:t xml:space="preserve">לה טעות קולמוס חריגה וברורה על פניה בתיאור מוצר או שירות כלשהו, לא יחייב הדבר את </w:t>
      </w:r>
      <w:r>
        <w:rPr>
          <w:rFonts w:ascii="Arial" w:eastAsia="Times New Roman" w:hAnsi="Arial" w:cs="Arial" w:hint="cs"/>
          <w:color w:val="000000"/>
          <w:rtl/>
        </w:rPr>
        <w:t>סילמט</w:t>
      </w:r>
      <w:r w:rsidRPr="0039256E">
        <w:rPr>
          <w:rFonts w:ascii="Arial" w:eastAsia="Times New Roman" w:hAnsi="Arial" w:cs="Arial"/>
          <w:color w:val="000000"/>
          <w:rtl/>
        </w:rPr>
        <w:t>. תמונות המוצרים באתר נועדו להמחשה בלבד וייתכנו הבדלים בין התמונות המוצגות באתר, חלקן או כולן, לבין המוצרים הנמכרים בפועל</w:t>
      </w:r>
      <w:r w:rsidRPr="0039256E">
        <w:rPr>
          <w:rFonts w:ascii="Arial" w:eastAsia="Times New Roman" w:hAnsi="Arial" w:cs="Arial"/>
          <w:color w:val="000000"/>
        </w:rPr>
        <w:t>.</w:t>
      </w:r>
    </w:p>
    <w:p w14:paraId="3BC6572E" w14:textId="730CF856" w:rsidR="0039256E" w:rsidRPr="0039256E" w:rsidRDefault="0039256E" w:rsidP="0039256E">
      <w:pPr>
        <w:numPr>
          <w:ilvl w:val="1"/>
          <w:numId w:val="1"/>
        </w:numPr>
        <w:tabs>
          <w:tab w:val="num" w:pos="390"/>
          <w:tab w:val="num" w:pos="1099"/>
        </w:tabs>
        <w:bidi/>
        <w:spacing w:after="40" w:line="240" w:lineRule="auto"/>
        <w:ind w:left="788" w:hanging="431"/>
        <w:jc w:val="both"/>
        <w:textAlignment w:val="baseline"/>
        <w:rPr>
          <w:rFonts w:ascii="Arial" w:eastAsia="Times New Roman" w:hAnsi="Arial" w:cs="Arial"/>
          <w:color w:val="000000"/>
          <w:rtl/>
        </w:rPr>
      </w:pPr>
      <w:r w:rsidRPr="0039256E">
        <w:rPr>
          <w:rFonts w:ascii="Arial" w:eastAsia="Times New Roman" w:hAnsi="Arial" w:cs="Arial"/>
          <w:color w:val="000000"/>
          <w:rtl/>
        </w:rPr>
        <w:t xml:space="preserve">אין באמור באתר ובמידע הכלול בו משום הצעה, שידול או ייעוץ לרכישת מוצר או לביצוע פעולות כלשהן. אין בהצגת המוצרים משום המלצה או הבעת דעה מצד </w:t>
      </w:r>
      <w:r>
        <w:rPr>
          <w:rFonts w:ascii="Arial" w:eastAsia="Times New Roman" w:hAnsi="Arial" w:cs="Arial" w:hint="cs"/>
          <w:color w:val="000000"/>
          <w:rtl/>
        </w:rPr>
        <w:t>סילמט</w:t>
      </w:r>
      <w:r w:rsidRPr="0039256E">
        <w:rPr>
          <w:rFonts w:ascii="Arial" w:eastAsia="Times New Roman" w:hAnsi="Arial" w:cs="Arial"/>
          <w:color w:val="000000"/>
          <w:rtl/>
        </w:rPr>
        <w:t xml:space="preserve"> לגבי אופיים של המוצרים, תכונותיהם, טיבם וכיוצא באלה</w:t>
      </w:r>
      <w:r w:rsidRPr="0039256E">
        <w:rPr>
          <w:rFonts w:ascii="Arial" w:eastAsia="Times New Roman" w:hAnsi="Arial" w:cs="Arial"/>
          <w:color w:val="000000"/>
        </w:rPr>
        <w:t>.</w:t>
      </w:r>
    </w:p>
    <w:p w14:paraId="4DFEE4AA" w14:textId="6085BC27" w:rsidR="0039256E" w:rsidRPr="0039256E" w:rsidRDefault="0039256E" w:rsidP="0039256E">
      <w:pPr>
        <w:numPr>
          <w:ilvl w:val="1"/>
          <w:numId w:val="1"/>
        </w:numPr>
        <w:tabs>
          <w:tab w:val="num" w:pos="390"/>
          <w:tab w:val="num" w:pos="1099"/>
        </w:tabs>
        <w:bidi/>
        <w:spacing w:after="40" w:line="240" w:lineRule="auto"/>
        <w:ind w:left="788" w:hanging="431"/>
        <w:jc w:val="both"/>
        <w:textAlignment w:val="baseline"/>
        <w:rPr>
          <w:rFonts w:ascii="Arial" w:eastAsia="Times New Roman" w:hAnsi="Arial" w:cs="Arial"/>
          <w:color w:val="000000"/>
        </w:rPr>
      </w:pPr>
      <w:r w:rsidRPr="0039256E">
        <w:rPr>
          <w:rFonts w:ascii="Arial" w:eastAsia="Times New Roman" w:hAnsi="Arial" w:cs="Arial"/>
          <w:color w:val="000000"/>
        </w:rPr>
        <w:t xml:space="preserve"> </w:t>
      </w:r>
      <w:r w:rsidRPr="0039256E">
        <w:rPr>
          <w:rFonts w:ascii="Arial" w:eastAsia="Times New Roman" w:hAnsi="Arial" w:cs="Arial"/>
          <w:color w:val="000000"/>
          <w:rtl/>
        </w:rPr>
        <w:t>כפוף לכל דין, האחריות לבדיקת טיבם, תכונותיהם, מחיריהם והתאמתם של המוצרים לצרכי ה</w:t>
      </w:r>
      <w:r>
        <w:rPr>
          <w:rFonts w:ascii="Arial" w:eastAsia="Times New Roman" w:hAnsi="Arial" w:cs="Arial"/>
          <w:color w:val="000000"/>
          <w:rtl/>
        </w:rPr>
        <w:t>משתמש</w:t>
      </w:r>
      <w:r w:rsidRPr="0039256E">
        <w:rPr>
          <w:rFonts w:ascii="Arial" w:eastAsia="Times New Roman" w:hAnsi="Arial" w:cs="Arial"/>
          <w:color w:val="000000"/>
          <w:rtl/>
        </w:rPr>
        <w:t xml:space="preserve"> חלה על ה</w:t>
      </w:r>
      <w:r>
        <w:rPr>
          <w:rFonts w:ascii="Arial" w:eastAsia="Times New Roman" w:hAnsi="Arial" w:cs="Arial"/>
          <w:color w:val="000000"/>
          <w:rtl/>
        </w:rPr>
        <w:t>משתמש</w:t>
      </w:r>
      <w:r w:rsidRPr="0039256E">
        <w:rPr>
          <w:rFonts w:ascii="Arial" w:eastAsia="Times New Roman" w:hAnsi="Arial" w:cs="Arial"/>
          <w:color w:val="000000"/>
          <w:rtl/>
        </w:rPr>
        <w:t xml:space="preserve">ות בלבד, ולפיכך ממליצה </w:t>
      </w:r>
      <w:r>
        <w:rPr>
          <w:rFonts w:ascii="Arial" w:eastAsia="Times New Roman" w:hAnsi="Arial" w:cs="Arial" w:hint="cs"/>
          <w:color w:val="000000"/>
          <w:rtl/>
        </w:rPr>
        <w:t>סילמט</w:t>
      </w:r>
      <w:r w:rsidRPr="0039256E">
        <w:rPr>
          <w:rFonts w:ascii="Arial" w:eastAsia="Times New Roman" w:hAnsi="Arial" w:cs="Arial"/>
          <w:color w:val="000000"/>
          <w:rtl/>
        </w:rPr>
        <w:t xml:space="preserve"> ל</w:t>
      </w:r>
      <w:r>
        <w:rPr>
          <w:rFonts w:ascii="Arial" w:eastAsia="Times New Roman" w:hAnsi="Arial" w:cs="Arial"/>
          <w:color w:val="000000"/>
          <w:rtl/>
        </w:rPr>
        <w:t>משתמש</w:t>
      </w:r>
      <w:r w:rsidRPr="0039256E">
        <w:rPr>
          <w:rFonts w:ascii="Arial" w:eastAsia="Times New Roman" w:hAnsi="Arial" w:cs="Arial"/>
          <w:color w:val="000000"/>
          <w:rtl/>
        </w:rPr>
        <w:t xml:space="preserve"> להפעיל את שיקול דעת</w:t>
      </w:r>
      <w:r>
        <w:rPr>
          <w:rFonts w:ascii="Arial" w:eastAsia="Times New Roman" w:hAnsi="Arial" w:cs="Arial" w:hint="cs"/>
          <w:color w:val="000000"/>
          <w:rtl/>
        </w:rPr>
        <w:t>ו</w:t>
      </w:r>
      <w:r w:rsidRPr="0039256E">
        <w:rPr>
          <w:rFonts w:ascii="Arial" w:eastAsia="Times New Roman" w:hAnsi="Arial" w:cs="Arial"/>
          <w:color w:val="000000"/>
          <w:rtl/>
        </w:rPr>
        <w:t xml:space="preserve"> ולבצע את כל ההערכות, הבדיקות וההשוואות הנדרשות לפני רכישת המוצרים באתר. ה</w:t>
      </w:r>
      <w:r>
        <w:rPr>
          <w:rFonts w:ascii="Arial" w:eastAsia="Times New Roman" w:hAnsi="Arial" w:cs="Arial"/>
          <w:color w:val="000000"/>
          <w:rtl/>
        </w:rPr>
        <w:t>משתמש</w:t>
      </w:r>
      <w:r w:rsidRPr="0039256E">
        <w:rPr>
          <w:rFonts w:ascii="Arial" w:eastAsia="Times New Roman" w:hAnsi="Arial" w:cs="Arial"/>
          <w:color w:val="000000"/>
          <w:rtl/>
        </w:rPr>
        <w:t xml:space="preserve"> מצהיר בזאת ומתחייב כי לא תהיה לו כל טענה ו/או דרישה ו/או תביעה בקשר לכך כלפי </w:t>
      </w:r>
      <w:r>
        <w:rPr>
          <w:rFonts w:ascii="Arial" w:eastAsia="Times New Roman" w:hAnsi="Arial" w:cs="Arial" w:hint="cs"/>
          <w:color w:val="000000"/>
          <w:rtl/>
        </w:rPr>
        <w:t>סילמט</w:t>
      </w:r>
      <w:r w:rsidRPr="0039256E">
        <w:rPr>
          <w:rFonts w:ascii="Arial" w:eastAsia="Times New Roman" w:hAnsi="Arial" w:cs="Arial"/>
          <w:color w:val="000000"/>
        </w:rPr>
        <w:t>.</w:t>
      </w:r>
    </w:p>
    <w:p w14:paraId="603E2FCB" w14:textId="6B159C68" w:rsidR="00F66051" w:rsidRPr="00F66051" w:rsidRDefault="00F66051" w:rsidP="0039256E">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Pr>
      </w:pPr>
      <w:r w:rsidRPr="00F66051">
        <w:rPr>
          <w:rFonts w:ascii="Arial" w:eastAsia="Times New Roman" w:hAnsi="Arial" w:cs="Arial"/>
          <w:b/>
          <w:bCs/>
          <w:color w:val="000000"/>
          <w:u w:val="single"/>
          <w:rtl/>
        </w:rPr>
        <w:t>אבטחה ופרטיות</w:t>
      </w:r>
    </w:p>
    <w:p w14:paraId="4CBC5630" w14:textId="5D15F600" w:rsidR="00F66051" w:rsidRPr="00F66051" w:rsidRDefault="00F66051" w:rsidP="00F66051">
      <w:pPr>
        <w:bidi/>
        <w:spacing w:after="0" w:line="240" w:lineRule="auto"/>
        <w:jc w:val="both"/>
        <w:textAlignment w:val="baseline"/>
        <w:rPr>
          <w:rFonts w:ascii="Arial" w:eastAsia="Times New Roman" w:hAnsi="Arial" w:cs="Arial"/>
          <w:color w:val="000000"/>
          <w:rtl/>
        </w:rPr>
      </w:pPr>
      <w:r>
        <w:rPr>
          <w:rFonts w:ascii="Arial" w:eastAsia="Times New Roman" w:hAnsi="Arial" w:cs="Arial"/>
          <w:color w:val="000000"/>
          <w:rtl/>
        </w:rPr>
        <w:t>סילמט</w:t>
      </w:r>
      <w:r w:rsidRPr="00F66051">
        <w:rPr>
          <w:rFonts w:ascii="Arial" w:eastAsia="Times New Roman" w:hAnsi="Arial" w:cs="Arial"/>
          <w:color w:val="000000"/>
          <w:rtl/>
        </w:rPr>
        <w:t xml:space="preserve"> ו/או מי מטעמה נוקטים באמצעי זהירות מקובלים על מנת לשמור, ככל האפשר על סודיות המידע. פרטיו האישים של המשתמש (שם, דואר אלקטרוני וכדומה), יישמרו במאגר המידע של </w:t>
      </w:r>
      <w:r>
        <w:rPr>
          <w:rFonts w:ascii="Arial" w:eastAsia="Times New Roman" w:hAnsi="Arial" w:cs="Arial"/>
          <w:color w:val="000000"/>
          <w:rtl/>
        </w:rPr>
        <w:t>סילמט</w:t>
      </w:r>
      <w:r w:rsidRPr="00F66051">
        <w:rPr>
          <w:rFonts w:ascii="Arial" w:eastAsia="Times New Roman" w:hAnsi="Arial" w:cs="Arial"/>
          <w:color w:val="000000"/>
          <w:rtl/>
        </w:rPr>
        <w:t xml:space="preserve"> ואחת ממטרותיו היא דיוור ישיר. להסרה, יש לפנות בכתב לשירות הלקוחות של </w:t>
      </w:r>
      <w:r w:rsidRPr="00287FA8">
        <w:rPr>
          <w:rFonts w:ascii="Arial" w:eastAsia="Times New Roman" w:hAnsi="Arial" w:cs="Arial"/>
          <w:color w:val="000000"/>
          <w:rtl/>
        </w:rPr>
        <w:t>סילמט ב</w:t>
      </w:r>
      <w:r w:rsidR="00CB2D62" w:rsidRPr="00287FA8">
        <w:rPr>
          <w:rFonts w:ascii="Arial" w:eastAsia="Times New Roman" w:hAnsi="Arial" w:cs="Arial" w:hint="cs"/>
          <w:color w:val="000000"/>
          <w:rtl/>
        </w:rPr>
        <w:t>דוא"ל</w:t>
      </w:r>
      <w:r w:rsidR="006A6A2D" w:rsidRPr="00287FA8">
        <w:rPr>
          <w:rFonts w:ascii="Arial" w:eastAsia="Times New Roman" w:hAnsi="Arial" w:cs="Arial" w:hint="cs"/>
          <w:color w:val="000000"/>
          <w:rtl/>
        </w:rPr>
        <w:t xml:space="preserve">: </w:t>
      </w:r>
      <w:hyperlink r:id="rId7" w:history="1">
        <w:r w:rsidR="00287FA8" w:rsidRPr="00287FA8">
          <w:rPr>
            <w:rStyle w:val="Hyperlink"/>
            <w:rFonts w:ascii="Arial" w:eastAsia="Times New Roman" w:hAnsi="Arial" w:cs="Arial" w:hint="cs"/>
            <w:rtl/>
          </w:rPr>
          <w:t>office@silmet.co.il</w:t>
        </w:r>
      </w:hyperlink>
      <w:r w:rsidR="00287FA8" w:rsidRPr="00287FA8">
        <w:rPr>
          <w:rFonts w:ascii="Arial" w:eastAsia="Times New Roman" w:hAnsi="Arial" w:cs="Arial" w:hint="cs"/>
          <w:color w:val="000000"/>
          <w:rtl/>
        </w:rPr>
        <w:t>.</w:t>
      </w:r>
      <w:r w:rsidR="00D574C9" w:rsidRPr="00287FA8">
        <w:rPr>
          <w:rFonts w:ascii="Arial" w:eastAsia="Times New Roman" w:hAnsi="Arial" w:cs="Arial" w:hint="cs"/>
          <w:color w:val="000000"/>
          <w:rtl/>
        </w:rPr>
        <w:t xml:space="preserve"> </w:t>
      </w:r>
      <w:r w:rsidRPr="00287FA8">
        <w:rPr>
          <w:rFonts w:ascii="Arial" w:eastAsia="Times New Roman" w:hAnsi="Arial" w:cs="Arial"/>
          <w:color w:val="000000"/>
          <w:rtl/>
        </w:rPr>
        <w:t>ביצוע</w:t>
      </w:r>
      <w:r w:rsidRPr="00F66051">
        <w:rPr>
          <w:rFonts w:ascii="Arial" w:eastAsia="Times New Roman" w:hAnsi="Arial" w:cs="Arial"/>
          <w:color w:val="000000"/>
          <w:rtl/>
        </w:rPr>
        <w:t xml:space="preserve"> ההסרה עשוי לארוך עד 14 ימי עבודה מיום קבלת הפנייה. על מנת להגן על סודיות המידע, פועלת </w:t>
      </w:r>
      <w:r>
        <w:rPr>
          <w:rFonts w:ascii="Arial" w:eastAsia="Times New Roman" w:hAnsi="Arial" w:cs="Arial"/>
          <w:color w:val="000000"/>
          <w:rtl/>
        </w:rPr>
        <w:t>סילמט</w:t>
      </w:r>
      <w:r w:rsidRPr="00F66051">
        <w:rPr>
          <w:rFonts w:ascii="Arial" w:eastAsia="Times New Roman" w:hAnsi="Arial" w:cs="Arial"/>
          <w:color w:val="000000"/>
          <w:rtl/>
        </w:rPr>
        <w:t xml:space="preserve"> באמצעות פרוטוקול לסחר אלקטרוני</w:t>
      </w:r>
      <w:r w:rsidRPr="00F66051">
        <w:rPr>
          <w:rFonts w:ascii="Arial" w:eastAsia="Times New Roman" w:hAnsi="Arial" w:cs="Arial"/>
          <w:color w:val="000000"/>
        </w:rPr>
        <w:t xml:space="preserve"> (SSL- Secure Socket Layer) </w:t>
      </w:r>
      <w:r w:rsidR="00D574C9">
        <w:rPr>
          <w:rFonts w:ascii="Arial" w:eastAsia="Times New Roman" w:hAnsi="Arial" w:cs="Arial" w:hint="cs"/>
          <w:color w:val="000000"/>
          <w:rtl/>
        </w:rPr>
        <w:t xml:space="preserve"> </w:t>
      </w:r>
      <w:r w:rsidRPr="00F66051">
        <w:rPr>
          <w:rFonts w:ascii="Arial" w:eastAsia="Times New Roman" w:hAnsi="Arial" w:cs="Arial"/>
          <w:color w:val="000000"/>
          <w:rtl/>
        </w:rPr>
        <w:t xml:space="preserve">המשמש להצפנת נתונים מרגע קבלתם במערכת ועד להעברתם למערכת אתר </w:t>
      </w:r>
      <w:r>
        <w:rPr>
          <w:rFonts w:ascii="Arial" w:eastAsia="Times New Roman" w:hAnsi="Arial" w:cs="Arial"/>
          <w:color w:val="000000"/>
          <w:rtl/>
        </w:rPr>
        <w:t>סילמט</w:t>
      </w:r>
      <w:r w:rsidRPr="00F66051">
        <w:rPr>
          <w:rFonts w:ascii="Arial" w:eastAsia="Times New Roman" w:hAnsi="Arial" w:cs="Arial"/>
          <w:color w:val="000000"/>
          <w:rtl/>
        </w:rPr>
        <w:t xml:space="preserve">. ויודגש; פרטי כרטיסי האשראי של המשתמשים המבצעים פעולות באתר אינם נשמרים כלל במערכות </w:t>
      </w:r>
      <w:r>
        <w:rPr>
          <w:rFonts w:ascii="Arial" w:eastAsia="Times New Roman" w:hAnsi="Arial" w:cs="Arial"/>
          <w:color w:val="000000"/>
          <w:rtl/>
        </w:rPr>
        <w:t>סילמט</w:t>
      </w:r>
      <w:r w:rsidRPr="00F66051">
        <w:rPr>
          <w:rFonts w:ascii="Arial" w:eastAsia="Times New Roman" w:hAnsi="Arial" w:cs="Arial"/>
          <w:color w:val="000000"/>
          <w:rtl/>
        </w:rPr>
        <w:t xml:space="preserve"> מאחר ו</w:t>
      </w:r>
      <w:r>
        <w:rPr>
          <w:rFonts w:ascii="Arial" w:eastAsia="Times New Roman" w:hAnsi="Arial" w:cs="Arial"/>
          <w:color w:val="000000"/>
          <w:rtl/>
        </w:rPr>
        <w:t>סילמט</w:t>
      </w:r>
      <w:r w:rsidRPr="00F66051">
        <w:rPr>
          <w:rFonts w:ascii="Arial" w:eastAsia="Times New Roman" w:hAnsi="Arial" w:cs="Arial"/>
          <w:color w:val="000000"/>
          <w:rtl/>
        </w:rPr>
        <w:t xml:space="preserve"> נעזרת בחברה חיצונית</w:t>
      </w:r>
      <w:r w:rsidR="00D574C9">
        <w:rPr>
          <w:rFonts w:ascii="Arial" w:eastAsia="Times New Roman" w:hAnsi="Arial" w:cs="Arial" w:hint="cs"/>
          <w:color w:val="000000"/>
          <w:rtl/>
        </w:rPr>
        <w:t xml:space="preserve"> </w:t>
      </w:r>
      <w:r w:rsidRPr="00F66051">
        <w:rPr>
          <w:rFonts w:ascii="Arial" w:eastAsia="Times New Roman" w:hAnsi="Arial" w:cs="Arial"/>
          <w:color w:val="000000"/>
          <w:rtl/>
        </w:rPr>
        <w:t xml:space="preserve">לצורך סליקת כרטיסי האשראי. מובהר כי מאחר ומדובר בביצוע פעולות בסביבה מקוונת, אין באפשרותה של </w:t>
      </w:r>
      <w:r>
        <w:rPr>
          <w:rFonts w:ascii="Arial" w:eastAsia="Times New Roman" w:hAnsi="Arial" w:cs="Arial"/>
          <w:color w:val="000000"/>
          <w:rtl/>
        </w:rPr>
        <w:t>סילמט</w:t>
      </w:r>
      <w:r w:rsidRPr="00F66051">
        <w:rPr>
          <w:rFonts w:ascii="Arial" w:eastAsia="Times New Roman" w:hAnsi="Arial" w:cs="Arial"/>
          <w:color w:val="000000"/>
          <w:rtl/>
        </w:rPr>
        <w:t xml:space="preserve"> להבטיח חסינות מוחלטת מפני חדירות למחשביה או חשיפת המידע האגור בידי מבצעי פעולות בלתי חוקיות ועל כן, אם יעלה בידי צד שלישי לחדור למידע אשר שמור בידי </w:t>
      </w:r>
      <w:r>
        <w:rPr>
          <w:rFonts w:ascii="Arial" w:eastAsia="Times New Roman" w:hAnsi="Arial" w:cs="Arial"/>
          <w:color w:val="000000"/>
          <w:rtl/>
        </w:rPr>
        <w:t>סילמט</w:t>
      </w:r>
      <w:r w:rsidRPr="00F66051">
        <w:rPr>
          <w:rFonts w:ascii="Arial" w:eastAsia="Times New Roman" w:hAnsi="Arial" w:cs="Arial"/>
          <w:color w:val="000000"/>
          <w:rtl/>
        </w:rPr>
        <w:t xml:space="preserve"> ו/או להשתמש בו לרעה, לא תהיה למשתמש כל טענה, תביעה או דרישה כלפי </w:t>
      </w:r>
      <w:r>
        <w:rPr>
          <w:rFonts w:ascii="Arial" w:eastAsia="Times New Roman" w:hAnsi="Arial" w:cs="Arial"/>
          <w:color w:val="000000"/>
          <w:rtl/>
        </w:rPr>
        <w:t>סילמט</w:t>
      </w:r>
      <w:r w:rsidRPr="00F66051">
        <w:rPr>
          <w:rFonts w:ascii="Arial" w:eastAsia="Times New Roman" w:hAnsi="Arial" w:cs="Arial"/>
          <w:color w:val="000000"/>
          <w:rtl/>
        </w:rPr>
        <w:t xml:space="preserve">. כמו כן, במקרים הנובעים מכוח עליון, </w:t>
      </w:r>
      <w:r>
        <w:rPr>
          <w:rFonts w:ascii="Arial" w:eastAsia="Times New Roman" w:hAnsi="Arial" w:cs="Arial"/>
          <w:color w:val="000000"/>
          <w:rtl/>
        </w:rPr>
        <w:t>סילמט</w:t>
      </w:r>
      <w:r w:rsidRPr="00F66051">
        <w:rPr>
          <w:rFonts w:ascii="Arial" w:eastAsia="Times New Roman" w:hAnsi="Arial" w:cs="Arial"/>
          <w:color w:val="000000"/>
          <w:rtl/>
        </w:rPr>
        <w:t xml:space="preserve"> לא תהיה אחראית לכל נזק מכל סוג שהוא, עקיף או ישיר שייגרם למשתמש או למי מטעמו, אם מידע כלשהו שמסר יאבד או יגיע לגורם עוין ו/או יעשה בו שימוש שלא בהרשאה.</w:t>
      </w:r>
      <w:r w:rsidR="00D574C9">
        <w:rPr>
          <w:rFonts w:ascii="Arial" w:eastAsia="Times New Roman" w:hAnsi="Arial" w:cs="Arial" w:hint="cs"/>
          <w:color w:val="000000"/>
          <w:rtl/>
        </w:rPr>
        <w:t xml:space="preserve"> </w:t>
      </w:r>
      <w:r>
        <w:rPr>
          <w:rFonts w:ascii="Arial" w:eastAsia="Times New Roman" w:hAnsi="Arial" w:cs="Arial"/>
          <w:color w:val="000000"/>
          <w:rtl/>
        </w:rPr>
        <w:t>סילמט</w:t>
      </w:r>
      <w:r w:rsidRPr="00F66051">
        <w:rPr>
          <w:rFonts w:ascii="Arial" w:eastAsia="Times New Roman" w:hAnsi="Arial" w:cs="Arial"/>
          <w:color w:val="000000"/>
          <w:rtl/>
        </w:rPr>
        <w:t xml:space="preserve"> מתחייבת כי לא תעשה שימוש בפרטי המשתמשים הרשומים באתר אלא לצרכי תפעול האתר בלבד ועל מנת לאפשר את ביצוע הרכישה באתר, וכן, לצורך שמירת קשר עם המשתמש. למרות האמור לעיל, </w:t>
      </w:r>
      <w:r>
        <w:rPr>
          <w:rFonts w:ascii="Arial" w:eastAsia="Times New Roman" w:hAnsi="Arial" w:cs="Arial"/>
          <w:color w:val="000000"/>
          <w:rtl/>
        </w:rPr>
        <w:t>סילמט</w:t>
      </w:r>
      <w:r w:rsidRPr="00F66051">
        <w:rPr>
          <w:rFonts w:ascii="Arial" w:eastAsia="Times New Roman" w:hAnsi="Arial" w:cs="Arial"/>
          <w:color w:val="000000"/>
          <w:rtl/>
        </w:rPr>
        <w:t xml:space="preserve"> תהא רשאית להעביר פרטיו האישיים של משתמש לצד שלישי במקרים בהם המשתמש ביצע מעשה או מחדל הפוגעים ו/או העלולים לפגוע ב</w:t>
      </w:r>
      <w:r>
        <w:rPr>
          <w:rFonts w:ascii="Arial" w:eastAsia="Times New Roman" w:hAnsi="Arial" w:cs="Arial"/>
          <w:color w:val="000000"/>
          <w:rtl/>
        </w:rPr>
        <w:t>סילמט</w:t>
      </w:r>
      <w:r w:rsidRPr="00F66051">
        <w:rPr>
          <w:rFonts w:ascii="Arial" w:eastAsia="Times New Roman" w:hAnsi="Arial" w:cs="Arial"/>
          <w:color w:val="000000"/>
          <w:rtl/>
        </w:rPr>
        <w:t xml:space="preserve"> ו/או בצדדים שלישיים כלשהם, המשתמש עשה שימוש בשירותי </w:t>
      </w:r>
      <w:r>
        <w:rPr>
          <w:rFonts w:ascii="Arial" w:eastAsia="Times New Roman" w:hAnsi="Arial" w:cs="Arial"/>
          <w:color w:val="000000"/>
          <w:rtl/>
        </w:rPr>
        <w:t>סילמט</w:t>
      </w:r>
      <w:r w:rsidRPr="00F66051">
        <w:rPr>
          <w:rFonts w:ascii="Arial" w:eastAsia="Times New Roman" w:hAnsi="Arial" w:cs="Arial"/>
          <w:color w:val="000000"/>
          <w:rtl/>
        </w:rPr>
        <w:t xml:space="preserve"> לביצוע מעשה בלתי חוקי, אם התקבל בידי </w:t>
      </w:r>
      <w:r>
        <w:rPr>
          <w:rFonts w:ascii="Arial" w:eastAsia="Times New Roman" w:hAnsi="Arial" w:cs="Arial"/>
          <w:color w:val="000000"/>
          <w:rtl/>
        </w:rPr>
        <w:t>סילמט</w:t>
      </w:r>
      <w:r w:rsidRPr="00F66051">
        <w:rPr>
          <w:rFonts w:ascii="Arial" w:eastAsia="Times New Roman" w:hAnsi="Arial" w:cs="Arial"/>
          <w:color w:val="000000"/>
          <w:rtl/>
        </w:rPr>
        <w:t xml:space="preserve"> צו שיפוטי המורה לה למסור את פרטי המשתמש לצד שלישי וכן בכל מחלוקת או הליך משפטי.</w:t>
      </w:r>
      <w:r w:rsidR="00D574C9">
        <w:rPr>
          <w:rFonts w:ascii="Arial" w:eastAsia="Times New Roman" w:hAnsi="Arial" w:cs="Arial" w:hint="cs"/>
          <w:color w:val="000000"/>
          <w:rtl/>
        </w:rPr>
        <w:t xml:space="preserve"> </w:t>
      </w:r>
      <w:r w:rsidRPr="00F66051">
        <w:rPr>
          <w:rFonts w:ascii="Arial" w:eastAsia="Times New Roman" w:hAnsi="Arial" w:cs="Arial"/>
          <w:color w:val="000000"/>
          <w:rtl/>
        </w:rPr>
        <w:t xml:space="preserve">כמו כן, </w:t>
      </w:r>
      <w:r>
        <w:rPr>
          <w:rFonts w:ascii="Arial" w:eastAsia="Times New Roman" w:hAnsi="Arial" w:cs="Arial"/>
          <w:color w:val="000000"/>
          <w:rtl/>
        </w:rPr>
        <w:t>סילמט</w:t>
      </w:r>
      <w:r w:rsidRPr="00F66051">
        <w:rPr>
          <w:rFonts w:ascii="Arial" w:eastAsia="Times New Roman" w:hAnsi="Arial" w:cs="Arial"/>
          <w:color w:val="000000"/>
          <w:rtl/>
        </w:rPr>
        <w:t xml:space="preserve"> תוכל להשתמש בפרטיו האישיים של המשתמש, ללא זיהוי המשתמש הספציפי, לצורך ניתוח מידע סטטיסטי והצגתו ו/או מסירתו לגורמים אחרים</w:t>
      </w:r>
      <w:r w:rsidRPr="00F66051">
        <w:rPr>
          <w:rFonts w:ascii="Arial" w:eastAsia="Times New Roman" w:hAnsi="Arial" w:cs="Arial"/>
          <w:color w:val="000000"/>
        </w:rPr>
        <w:t>.</w:t>
      </w:r>
    </w:p>
    <w:p w14:paraId="7043484D" w14:textId="4130E959"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Pr>
      </w:pPr>
      <w:r w:rsidRPr="00F66051">
        <w:rPr>
          <w:rFonts w:ascii="Arial" w:eastAsia="Times New Roman" w:hAnsi="Arial" w:cs="Arial"/>
          <w:b/>
          <w:bCs/>
          <w:color w:val="000000"/>
          <w:u w:val="single"/>
          <w:rtl/>
        </w:rPr>
        <w:t xml:space="preserve">ביטול עסקת הרכישה על ידי </w:t>
      </w:r>
      <w:r w:rsidRPr="004C0B3C">
        <w:rPr>
          <w:rFonts w:ascii="Arial" w:eastAsia="Times New Roman" w:hAnsi="Arial" w:cs="Arial"/>
          <w:b/>
          <w:bCs/>
          <w:color w:val="000000"/>
          <w:u w:val="single"/>
          <w:rtl/>
        </w:rPr>
        <w:t>סילמט</w:t>
      </w:r>
    </w:p>
    <w:p w14:paraId="4D20272B" w14:textId="77777777" w:rsidR="00D574C9" w:rsidRDefault="00F66051" w:rsidP="00256AD0">
      <w:pPr>
        <w:numPr>
          <w:ilvl w:val="1"/>
          <w:numId w:val="1"/>
        </w:numPr>
        <w:tabs>
          <w:tab w:val="num" w:pos="390"/>
          <w:tab w:val="num" w:pos="1099"/>
        </w:tabs>
        <w:bidi/>
        <w:spacing w:after="40" w:line="240" w:lineRule="auto"/>
        <w:ind w:left="788" w:hanging="431"/>
        <w:jc w:val="both"/>
        <w:textAlignment w:val="baseline"/>
        <w:rPr>
          <w:rFonts w:ascii="Arial" w:eastAsia="Times New Roman" w:hAnsi="Arial" w:cs="Arial"/>
          <w:color w:val="000000"/>
          <w:rtl/>
        </w:rPr>
      </w:pPr>
      <w:r>
        <w:rPr>
          <w:rFonts w:ascii="Arial" w:eastAsia="Times New Roman" w:hAnsi="Arial" w:cs="Arial"/>
          <w:color w:val="000000"/>
          <w:rtl/>
        </w:rPr>
        <w:t>סילמט</w:t>
      </w:r>
      <w:r w:rsidRPr="00F66051">
        <w:rPr>
          <w:rFonts w:ascii="Arial" w:eastAsia="Times New Roman" w:hAnsi="Arial" w:cs="Arial"/>
          <w:color w:val="000000"/>
          <w:rtl/>
        </w:rPr>
        <w:t xml:space="preserve"> שומרת לעצמה את הזכות להפסיק בכל עת, על פי שיקול דעתה הבלעדי, את הפעילות באתר ו/או לבטל עסקת רכישה שביצע משתמש, לרבות, אך לא רק, בכל אחד מהמקרים המפורטים להלן:</w:t>
      </w:r>
      <w:r w:rsidR="00D574C9">
        <w:rPr>
          <w:rFonts w:ascii="Arial" w:eastAsia="Times New Roman" w:hAnsi="Arial" w:cs="Arial" w:hint="cs"/>
          <w:color w:val="000000"/>
          <w:rtl/>
        </w:rPr>
        <w:t xml:space="preserve"> </w:t>
      </w:r>
    </w:p>
    <w:p w14:paraId="1AFC1190" w14:textId="77777777" w:rsidR="00D574C9" w:rsidRDefault="00F66051" w:rsidP="00D574C9">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אם לאחר סיום עסקת הרכישה התגלה כי הפריט אזל מהמלאי.</w:t>
      </w:r>
      <w:r w:rsidR="00D574C9">
        <w:rPr>
          <w:rFonts w:ascii="Arial" w:eastAsia="Times New Roman" w:hAnsi="Arial" w:cs="Arial" w:hint="cs"/>
          <w:color w:val="000000"/>
          <w:rtl/>
        </w:rPr>
        <w:t xml:space="preserve"> </w:t>
      </w:r>
    </w:p>
    <w:p w14:paraId="0EFD7097" w14:textId="77777777" w:rsidR="00D574C9" w:rsidRDefault="00F66051" w:rsidP="00D574C9">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אם לא נקלטו במערכת פרטי כרטיס האשראי ופרטיו המלאים של המשתמש.</w:t>
      </w:r>
      <w:r w:rsidR="00D574C9">
        <w:rPr>
          <w:rFonts w:ascii="Arial" w:eastAsia="Times New Roman" w:hAnsi="Arial" w:cs="Arial" w:hint="cs"/>
          <w:color w:val="000000"/>
          <w:rtl/>
        </w:rPr>
        <w:t xml:space="preserve"> </w:t>
      </w:r>
    </w:p>
    <w:p w14:paraId="27DFEDDC" w14:textId="77777777" w:rsidR="00D574C9" w:rsidRDefault="00F66051" w:rsidP="00D574C9">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בכל מקרה שבו נעשתה פעולה בניגוד לתקנון זה.</w:t>
      </w:r>
    </w:p>
    <w:p w14:paraId="6FA1A621" w14:textId="574B6B9E" w:rsidR="00D574C9" w:rsidRDefault="00F66051" w:rsidP="00D574C9">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המשתמש ביצע מעשה בלתי חוקי ו/או עבר על הוראות</w:t>
      </w:r>
      <w:r w:rsidR="00D574C9">
        <w:rPr>
          <w:rFonts w:ascii="Arial" w:eastAsia="Times New Roman" w:hAnsi="Arial" w:cs="Arial" w:hint="cs"/>
          <w:color w:val="000000"/>
          <w:rtl/>
        </w:rPr>
        <w:t xml:space="preserve"> כל</w:t>
      </w:r>
      <w:r w:rsidRPr="00F66051">
        <w:rPr>
          <w:rFonts w:ascii="Arial" w:eastAsia="Times New Roman" w:hAnsi="Arial" w:cs="Arial"/>
          <w:color w:val="000000"/>
          <w:rtl/>
        </w:rPr>
        <w:t xml:space="preserve"> דין</w:t>
      </w:r>
      <w:r w:rsidR="00D574C9">
        <w:rPr>
          <w:rFonts w:ascii="Arial" w:eastAsia="Times New Roman" w:hAnsi="Arial" w:cs="Arial" w:hint="cs"/>
          <w:color w:val="000000"/>
          <w:rtl/>
        </w:rPr>
        <w:t>.</w:t>
      </w:r>
    </w:p>
    <w:p w14:paraId="0C87D15F" w14:textId="77777777" w:rsidR="00D574C9" w:rsidRDefault="00F66051" w:rsidP="00256AD0">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המשתמש מסר בעת ביצוע עסקת הרכישה ו/או לאחר מכן פרטים שגויים</w:t>
      </w:r>
      <w:r w:rsidR="00D574C9">
        <w:rPr>
          <w:rFonts w:ascii="Arial" w:eastAsia="Times New Roman" w:hAnsi="Arial" w:cs="Arial" w:hint="cs"/>
          <w:color w:val="000000"/>
          <w:rtl/>
        </w:rPr>
        <w:t>.</w:t>
      </w:r>
    </w:p>
    <w:p w14:paraId="436CCDC7" w14:textId="77777777" w:rsidR="00D574C9" w:rsidRDefault="00F66051" w:rsidP="00256AD0">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המשתמש ביצע מעשה או מחדל שיש בו כדי לפגוע ב</w:t>
      </w:r>
      <w:r>
        <w:rPr>
          <w:rFonts w:ascii="Arial" w:eastAsia="Times New Roman" w:hAnsi="Arial" w:cs="Arial"/>
          <w:color w:val="000000"/>
          <w:rtl/>
        </w:rPr>
        <w:t>סילמט</w:t>
      </w:r>
      <w:r w:rsidRPr="00F66051">
        <w:rPr>
          <w:rFonts w:ascii="Arial" w:eastAsia="Times New Roman" w:hAnsi="Arial" w:cs="Arial"/>
          <w:color w:val="000000"/>
          <w:rtl/>
        </w:rPr>
        <w:t xml:space="preserve"> ו/או במי מטעמה ו/או בפעילותו התקינה של האתר ו/או בצד ג' אחר כלשהו</w:t>
      </w:r>
      <w:r w:rsidR="00D574C9">
        <w:rPr>
          <w:rFonts w:ascii="Arial" w:eastAsia="Times New Roman" w:hAnsi="Arial" w:cs="Arial" w:hint="cs"/>
          <w:color w:val="000000"/>
          <w:rtl/>
        </w:rPr>
        <w:t>.</w:t>
      </w:r>
    </w:p>
    <w:p w14:paraId="55ADBF6D" w14:textId="77777777" w:rsidR="00D574C9" w:rsidRDefault="00F66051" w:rsidP="00256AD0">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tl/>
        </w:rPr>
      </w:pPr>
      <w:r w:rsidRPr="00F66051">
        <w:rPr>
          <w:rFonts w:ascii="Arial" w:eastAsia="Times New Roman" w:hAnsi="Arial" w:cs="Arial"/>
          <w:color w:val="000000"/>
          <w:rtl/>
        </w:rPr>
        <w:t xml:space="preserve">אם לפי דעת </w:t>
      </w:r>
      <w:r w:rsidR="00D574C9">
        <w:rPr>
          <w:rFonts w:ascii="Arial" w:eastAsia="Times New Roman" w:hAnsi="Arial" w:cs="Arial" w:hint="cs"/>
          <w:color w:val="000000"/>
          <w:rtl/>
        </w:rPr>
        <w:t>סילמט</w:t>
      </w:r>
      <w:r w:rsidRPr="00F66051">
        <w:rPr>
          <w:rFonts w:ascii="Arial" w:eastAsia="Times New Roman" w:hAnsi="Arial" w:cs="Arial"/>
          <w:color w:val="000000"/>
          <w:rtl/>
        </w:rPr>
        <w:t>, בכוונת המשתמש לשוב ולמכור את הפריטים שנרכשו על ידו באמצעות האתר לצד ג'. בהקשר זה המשתמש מאשר ומתחייב כי לא ימכור פריטים שרכש באתר לצד ג' כלשהו.</w:t>
      </w:r>
      <w:r w:rsidR="00D574C9">
        <w:rPr>
          <w:rFonts w:ascii="Arial" w:eastAsia="Times New Roman" w:hAnsi="Arial" w:cs="Arial" w:hint="cs"/>
          <w:color w:val="000000"/>
          <w:rtl/>
        </w:rPr>
        <w:t xml:space="preserve"> </w:t>
      </w:r>
    </w:p>
    <w:p w14:paraId="71CEC573" w14:textId="77777777" w:rsidR="00256AD0" w:rsidRDefault="00F66051" w:rsidP="00256AD0">
      <w:pPr>
        <w:numPr>
          <w:ilvl w:val="0"/>
          <w:numId w:val="2"/>
        </w:numPr>
        <w:tabs>
          <w:tab w:val="clear" w:pos="720"/>
          <w:tab w:val="num" w:pos="390"/>
          <w:tab w:val="num" w:pos="1099"/>
        </w:tabs>
        <w:bidi/>
        <w:spacing w:after="40" w:line="240" w:lineRule="auto"/>
        <w:ind w:left="1100" w:hanging="284"/>
        <w:jc w:val="both"/>
        <w:textAlignment w:val="baseline"/>
        <w:rPr>
          <w:rFonts w:ascii="Arial" w:eastAsia="Times New Roman" w:hAnsi="Arial" w:cs="Arial"/>
          <w:color w:val="000000"/>
        </w:rPr>
      </w:pPr>
      <w:r w:rsidRPr="00F66051">
        <w:rPr>
          <w:rFonts w:ascii="Arial" w:eastAsia="Times New Roman" w:hAnsi="Arial" w:cs="Arial"/>
          <w:color w:val="000000"/>
          <w:rtl/>
        </w:rPr>
        <w:lastRenderedPageBreak/>
        <w:t xml:space="preserve">בכל מקרה אשר בו, מחמת "כח עליון", אין באפשרות </w:t>
      </w:r>
      <w:r>
        <w:rPr>
          <w:rFonts w:ascii="Arial" w:eastAsia="Times New Roman" w:hAnsi="Arial" w:cs="Arial"/>
          <w:color w:val="000000"/>
          <w:rtl/>
        </w:rPr>
        <w:t>סילמט</w:t>
      </w:r>
      <w:r w:rsidRPr="00F66051">
        <w:rPr>
          <w:rFonts w:ascii="Arial" w:eastAsia="Times New Roman" w:hAnsi="Arial" w:cs="Arial"/>
          <w:color w:val="000000"/>
          <w:rtl/>
        </w:rPr>
        <w:t xml:space="preserve"> לבצע ניהול תקין של האתר, לספק למשתמש את המוצרים ו/או לעמוד בהתחייבות אחרת שלה. בסעיף זה "</w:t>
      </w:r>
      <w:r w:rsidRPr="00F66051">
        <w:rPr>
          <w:rFonts w:ascii="Arial" w:eastAsia="Times New Roman" w:hAnsi="Arial" w:cs="Arial"/>
          <w:b/>
          <w:bCs/>
          <w:color w:val="000000"/>
          <w:rtl/>
        </w:rPr>
        <w:t>כוח</w:t>
      </w:r>
      <w:r w:rsidRPr="00F66051">
        <w:rPr>
          <w:rFonts w:ascii="Arial" w:eastAsia="Times New Roman" w:hAnsi="Arial" w:cs="Arial"/>
          <w:color w:val="000000"/>
          <w:rtl/>
        </w:rPr>
        <w:t xml:space="preserve"> </w:t>
      </w:r>
      <w:r w:rsidRPr="00F66051">
        <w:rPr>
          <w:rFonts w:ascii="Arial" w:eastAsia="Times New Roman" w:hAnsi="Arial" w:cs="Arial"/>
          <w:b/>
          <w:bCs/>
          <w:color w:val="000000"/>
          <w:rtl/>
        </w:rPr>
        <w:t>עליון</w:t>
      </w:r>
      <w:r w:rsidRPr="00F66051">
        <w:rPr>
          <w:rFonts w:ascii="Arial" w:eastAsia="Times New Roman" w:hAnsi="Arial" w:cs="Arial"/>
          <w:color w:val="000000"/>
          <w:rtl/>
        </w:rPr>
        <w:t>" משמעו: לרבות תקלות מחשב, תקלות במערכת טלפונים או תקלות במערכות תקשורת אחרות, חבלה כלשהי ואירוע בטחוני.</w:t>
      </w:r>
      <w:r>
        <w:rPr>
          <w:rFonts w:ascii="Arial" w:eastAsia="Times New Roman" w:hAnsi="Arial" w:cs="Arial" w:hint="cs"/>
          <w:color w:val="000000"/>
          <w:rtl/>
        </w:rPr>
        <w:t xml:space="preserve"> </w:t>
      </w:r>
      <w:r w:rsidRPr="00F66051">
        <w:rPr>
          <w:rFonts w:ascii="Arial" w:eastAsia="Times New Roman" w:hAnsi="Arial" w:cs="Arial"/>
          <w:color w:val="000000"/>
          <w:rtl/>
        </w:rPr>
        <w:t xml:space="preserve">בנסיבות כאמור רשאית </w:t>
      </w:r>
      <w:r>
        <w:rPr>
          <w:rFonts w:ascii="Arial" w:eastAsia="Times New Roman" w:hAnsi="Arial" w:cs="Arial"/>
          <w:color w:val="000000"/>
          <w:rtl/>
        </w:rPr>
        <w:t>סילמט</w:t>
      </w:r>
      <w:r w:rsidRPr="00F66051">
        <w:rPr>
          <w:rFonts w:ascii="Arial" w:eastAsia="Times New Roman" w:hAnsi="Arial" w:cs="Arial"/>
          <w:color w:val="000000"/>
          <w:rtl/>
        </w:rPr>
        <w:t xml:space="preserve"> לבטל את העסקה או להציע למשתמש פריט חלופי שווה ערך, לפי שיקול דעתה ובהתאם לנסיבות הביטול. </w:t>
      </w:r>
    </w:p>
    <w:p w14:paraId="60399C25" w14:textId="5166DA3A" w:rsidR="00F66051" w:rsidRPr="00F66051" w:rsidRDefault="00F66051" w:rsidP="00256AD0">
      <w:pPr>
        <w:numPr>
          <w:ilvl w:val="1"/>
          <w:numId w:val="1"/>
        </w:numPr>
        <w:tabs>
          <w:tab w:val="num" w:pos="390"/>
          <w:tab w:val="num" w:pos="1099"/>
        </w:tabs>
        <w:bidi/>
        <w:spacing w:after="40" w:line="240" w:lineRule="auto"/>
        <w:ind w:left="788" w:hanging="431"/>
        <w:jc w:val="both"/>
        <w:textAlignment w:val="baseline"/>
        <w:rPr>
          <w:rFonts w:ascii="Arial" w:eastAsia="Times New Roman" w:hAnsi="Arial" w:cs="Arial"/>
          <w:color w:val="000000"/>
          <w:rtl/>
        </w:rPr>
      </w:pPr>
      <w:r w:rsidRPr="00F66051">
        <w:rPr>
          <w:rFonts w:ascii="Arial" w:eastAsia="Times New Roman" w:hAnsi="Arial" w:cs="Arial"/>
          <w:color w:val="000000"/>
          <w:rtl/>
        </w:rPr>
        <w:t xml:space="preserve">בוטלה מכירה כאמור </w:t>
      </w:r>
      <w:r>
        <w:rPr>
          <w:rFonts w:ascii="Arial" w:eastAsia="Times New Roman" w:hAnsi="Arial" w:cs="Arial"/>
          <w:color w:val="000000"/>
          <w:rtl/>
        </w:rPr>
        <w:t>סילמט</w:t>
      </w:r>
      <w:r w:rsidRPr="00F66051">
        <w:rPr>
          <w:rFonts w:ascii="Arial" w:eastAsia="Times New Roman" w:hAnsi="Arial" w:cs="Arial"/>
          <w:color w:val="000000"/>
          <w:rtl/>
        </w:rPr>
        <w:t xml:space="preserve"> לא תהיה אחראית ולא תישא, בכל מקרה, בכל נזק ישיר, עקיף, תוצאתי או מיוחד שנגרם למשתמש או לצד שלישי לרבות אך לא רק נזק בגין רכישת המוצר ו/או השרות אצל צד שלישי במחיר גבוה יותר</w:t>
      </w:r>
      <w:r w:rsidRPr="00F66051">
        <w:rPr>
          <w:rFonts w:ascii="Arial" w:eastAsia="Times New Roman" w:hAnsi="Arial" w:cs="Arial"/>
          <w:color w:val="000000"/>
        </w:rPr>
        <w:t>.</w:t>
      </w:r>
    </w:p>
    <w:p w14:paraId="1D28201E"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Pr>
      </w:pPr>
      <w:r w:rsidRPr="00F66051">
        <w:rPr>
          <w:rFonts w:ascii="Arial" w:eastAsia="Times New Roman" w:hAnsi="Arial" w:cs="Arial"/>
          <w:b/>
          <w:bCs/>
          <w:color w:val="000000"/>
          <w:u w:val="single"/>
          <w:rtl/>
        </w:rPr>
        <w:t>שירות לקוחות</w:t>
      </w:r>
    </w:p>
    <w:p w14:paraId="663A2CC1" w14:textId="1AFF7E58" w:rsidR="00F66051" w:rsidRPr="00F66051" w:rsidRDefault="00F66051" w:rsidP="00CB2D62">
      <w:pPr>
        <w:bidi/>
        <w:spacing w:after="0" w:line="240" w:lineRule="auto"/>
        <w:jc w:val="both"/>
        <w:textAlignment w:val="baseline"/>
        <w:rPr>
          <w:rFonts w:ascii="Arial" w:eastAsia="Times New Roman" w:hAnsi="Arial" w:cs="Arial"/>
          <w:b/>
          <w:bCs/>
          <w:color w:val="000000"/>
          <w:u w:val="single"/>
        </w:rPr>
      </w:pPr>
      <w:r w:rsidRPr="00F66051">
        <w:rPr>
          <w:rFonts w:ascii="Arial" w:eastAsia="Times New Roman" w:hAnsi="Arial" w:cs="Arial"/>
          <w:color w:val="000000"/>
          <w:rtl/>
        </w:rPr>
        <w:t xml:space="preserve">לפרטים ובירורים באשר למוצרים ו/או לאספקתם ניתן לפנות אל מחלקת שירות הלקוחות של </w:t>
      </w:r>
      <w:r>
        <w:rPr>
          <w:rFonts w:ascii="Arial" w:eastAsia="Times New Roman" w:hAnsi="Arial" w:cs="Arial"/>
          <w:color w:val="000000"/>
          <w:rtl/>
        </w:rPr>
        <w:t>סילמט</w:t>
      </w:r>
      <w:r w:rsidR="00CB2D62">
        <w:rPr>
          <w:rFonts w:ascii="Arial" w:eastAsia="Times New Roman" w:hAnsi="Arial" w:cs="Arial" w:hint="cs"/>
          <w:color w:val="000000"/>
          <w:rtl/>
        </w:rPr>
        <w:t xml:space="preserve"> </w:t>
      </w:r>
      <w:r w:rsidRPr="00CB2D62">
        <w:rPr>
          <w:rFonts w:ascii="Arial" w:eastAsia="Times New Roman" w:hAnsi="Arial" w:cs="Arial"/>
          <w:color w:val="000000"/>
          <w:rtl/>
        </w:rPr>
        <w:t>ב</w:t>
      </w:r>
      <w:r w:rsidR="00CB2D62" w:rsidRPr="00CB2D62">
        <w:rPr>
          <w:rFonts w:ascii="Arial" w:eastAsia="Times New Roman" w:hAnsi="Arial" w:cs="Arial" w:hint="cs"/>
          <w:color w:val="000000"/>
          <w:rtl/>
        </w:rPr>
        <w:t>דוא"ל</w:t>
      </w:r>
      <w:r w:rsidR="006A6A2D" w:rsidRPr="00CB2D62">
        <w:rPr>
          <w:rFonts w:ascii="Arial" w:eastAsia="Times New Roman" w:hAnsi="Arial" w:cs="Arial" w:hint="cs"/>
          <w:color w:val="000000"/>
          <w:rtl/>
        </w:rPr>
        <w:t xml:space="preserve">: </w:t>
      </w:r>
      <w:hyperlink r:id="rId8" w:history="1">
        <w:r w:rsidR="00CB2D62" w:rsidRPr="00CB2D62">
          <w:rPr>
            <w:rStyle w:val="Hyperlink"/>
            <w:rFonts w:ascii="Arial" w:eastAsia="Times New Roman" w:hAnsi="Arial" w:cs="Arial" w:hint="cs"/>
            <w:rtl/>
          </w:rPr>
          <w:t>office@silmet.co.il</w:t>
        </w:r>
      </w:hyperlink>
      <w:r w:rsidR="00CB2D62" w:rsidRPr="00CB2D62">
        <w:rPr>
          <w:rFonts w:ascii="Arial" w:eastAsia="Times New Roman" w:hAnsi="Arial" w:cs="Arial" w:hint="cs"/>
          <w:color w:val="000000"/>
          <w:rtl/>
        </w:rPr>
        <w:t xml:space="preserve"> </w:t>
      </w:r>
      <w:r w:rsidR="00256AD0" w:rsidRPr="00CB2D62">
        <w:rPr>
          <w:rFonts w:ascii="Arial" w:eastAsia="Times New Roman" w:hAnsi="Arial" w:cs="Arial" w:hint="cs"/>
          <w:color w:val="000000"/>
          <w:rtl/>
        </w:rPr>
        <w:t>או בטלפון</w:t>
      </w:r>
      <w:r w:rsidR="006A6A2D" w:rsidRPr="00CB2D62">
        <w:rPr>
          <w:rFonts w:ascii="Arial" w:eastAsia="Times New Roman" w:hAnsi="Arial" w:cs="Arial" w:hint="cs"/>
          <w:color w:val="000000"/>
          <w:rtl/>
        </w:rPr>
        <w:t>:03-5332477 .</w:t>
      </w:r>
    </w:p>
    <w:p w14:paraId="199092EA" w14:textId="77777777" w:rsidR="00256AD0" w:rsidRDefault="00F66051" w:rsidP="00F66051">
      <w:pPr>
        <w:bidi/>
        <w:spacing w:after="0" w:line="240" w:lineRule="auto"/>
        <w:jc w:val="both"/>
        <w:textAlignment w:val="baseline"/>
        <w:rPr>
          <w:rFonts w:ascii="Arial" w:eastAsia="Times New Roman" w:hAnsi="Arial" w:cs="Arial"/>
          <w:color w:val="000000"/>
          <w:rtl/>
        </w:rPr>
      </w:pPr>
      <w:r w:rsidRPr="00F66051">
        <w:rPr>
          <w:rFonts w:ascii="Arial" w:eastAsia="Times New Roman" w:hAnsi="Arial" w:cs="Arial"/>
          <w:color w:val="000000"/>
          <w:rtl/>
        </w:rPr>
        <w:t xml:space="preserve">כל זכויות הקניין הרוחני בכל התכנים באתר </w:t>
      </w:r>
      <w:r>
        <w:rPr>
          <w:rFonts w:ascii="Arial" w:eastAsia="Times New Roman" w:hAnsi="Arial" w:cs="Arial"/>
          <w:color w:val="000000"/>
          <w:rtl/>
        </w:rPr>
        <w:t>סילמט</w:t>
      </w:r>
      <w:r w:rsidRPr="00F66051">
        <w:rPr>
          <w:rFonts w:ascii="Arial" w:eastAsia="Times New Roman" w:hAnsi="Arial" w:cs="Arial"/>
          <w:color w:val="000000"/>
          <w:rtl/>
        </w:rPr>
        <w:t xml:space="preserve">, לרבות סימני המסחר, הפטנטים, זכויות היוצרים, המדגמים, השיטות והסודות המסחריים, הינם רכושה של </w:t>
      </w:r>
      <w:r>
        <w:rPr>
          <w:rFonts w:ascii="Arial" w:eastAsia="Times New Roman" w:hAnsi="Arial" w:cs="Arial"/>
          <w:color w:val="000000"/>
          <w:rtl/>
        </w:rPr>
        <w:t>סילמט</w:t>
      </w:r>
      <w:r w:rsidRPr="00F66051">
        <w:rPr>
          <w:rFonts w:ascii="Arial" w:eastAsia="Times New Roman" w:hAnsi="Arial" w:cs="Arial"/>
          <w:color w:val="000000"/>
          <w:rtl/>
        </w:rPr>
        <w:t xml:space="preserve"> בלבד. זכויות אלה חלות, בין היתר, על עיצובו הגרפי של אתר </w:t>
      </w:r>
      <w:r>
        <w:rPr>
          <w:rFonts w:ascii="Arial" w:eastAsia="Times New Roman" w:hAnsi="Arial" w:cs="Arial"/>
          <w:color w:val="000000"/>
          <w:rtl/>
        </w:rPr>
        <w:t>סילמט</w:t>
      </w:r>
      <w:r w:rsidRPr="00F66051">
        <w:rPr>
          <w:rFonts w:ascii="Arial" w:eastAsia="Times New Roman" w:hAnsi="Arial" w:cs="Arial"/>
          <w:color w:val="000000"/>
          <w:rtl/>
        </w:rPr>
        <w:t xml:space="preserve">, בסיסי הנתונים בו (לרבות רשימות המוצרים, תיאור המוצרים וכד'), קוד המחשב של האתר וכל פרט אחר הקשור בהפעלתו. אין לעשות כל שימוש מסחרי בנתונים המתפרסמים באתר </w:t>
      </w:r>
      <w:r>
        <w:rPr>
          <w:rFonts w:ascii="Arial" w:eastAsia="Times New Roman" w:hAnsi="Arial" w:cs="Arial"/>
          <w:color w:val="000000"/>
          <w:rtl/>
        </w:rPr>
        <w:t>סילמט</w:t>
      </w:r>
      <w:r w:rsidRPr="00F66051">
        <w:rPr>
          <w:rFonts w:ascii="Arial" w:eastAsia="Times New Roman" w:hAnsi="Arial" w:cs="Arial"/>
          <w:color w:val="000000"/>
          <w:rtl/>
        </w:rPr>
        <w:t xml:space="preserve">, בבסיס הנתונים באתר, ברשימות ובתמונות המוצרים המופיעים בו או בפרטים אחרים המתפרסמים על ידי ו/או מטעם </w:t>
      </w:r>
      <w:r>
        <w:rPr>
          <w:rFonts w:ascii="Arial" w:eastAsia="Times New Roman" w:hAnsi="Arial" w:cs="Arial"/>
          <w:color w:val="000000"/>
          <w:rtl/>
        </w:rPr>
        <w:t>סילמט</w:t>
      </w:r>
      <w:r w:rsidRPr="00F66051">
        <w:rPr>
          <w:rFonts w:ascii="Arial" w:eastAsia="Times New Roman" w:hAnsi="Arial" w:cs="Arial"/>
          <w:color w:val="000000"/>
          <w:rtl/>
        </w:rPr>
        <w:t xml:space="preserve"> בלא קבלת הסכמת </w:t>
      </w:r>
      <w:r>
        <w:rPr>
          <w:rFonts w:ascii="Arial" w:eastAsia="Times New Roman" w:hAnsi="Arial" w:cs="Arial"/>
          <w:color w:val="000000"/>
          <w:rtl/>
        </w:rPr>
        <w:t>סילמט</w:t>
      </w:r>
      <w:r w:rsidRPr="00F66051">
        <w:rPr>
          <w:rFonts w:ascii="Arial" w:eastAsia="Times New Roman" w:hAnsi="Arial" w:cs="Arial"/>
          <w:color w:val="000000"/>
          <w:rtl/>
        </w:rPr>
        <w:t xml:space="preserve"> מראש ובכתב. אין להשתמש בנתונים כלשהם המתפרסמים באתר </w:t>
      </w:r>
      <w:r>
        <w:rPr>
          <w:rFonts w:ascii="Arial" w:eastAsia="Times New Roman" w:hAnsi="Arial" w:cs="Arial"/>
          <w:color w:val="000000"/>
          <w:rtl/>
        </w:rPr>
        <w:t>סילמט</w:t>
      </w:r>
      <w:r w:rsidRPr="00F66051">
        <w:rPr>
          <w:rFonts w:ascii="Arial" w:eastAsia="Times New Roman" w:hAnsi="Arial" w:cs="Arial"/>
          <w:color w:val="000000"/>
          <w:rtl/>
        </w:rPr>
        <w:t xml:space="preserve"> לצורך הצגתם באתר אינטרנט או בשירות אחר כלשהו בניגוד להוראות ההסכם ו/או בלא לקבל את הסכמת </w:t>
      </w:r>
      <w:r>
        <w:rPr>
          <w:rFonts w:ascii="Arial" w:eastAsia="Times New Roman" w:hAnsi="Arial" w:cs="Arial"/>
          <w:color w:val="000000"/>
          <w:rtl/>
        </w:rPr>
        <w:t>סילמט</w:t>
      </w:r>
      <w:r w:rsidRPr="00F66051">
        <w:rPr>
          <w:rFonts w:ascii="Arial" w:eastAsia="Times New Roman" w:hAnsi="Arial" w:cs="Arial"/>
          <w:color w:val="000000"/>
          <w:rtl/>
        </w:rPr>
        <w:t xml:space="preserve"> מראש ובכתב ובכפוף לתנאי אותה הסכמה (אם וככל תינתן). בכלל זה נאסר לאסוף נתונים מן האתר באמצעות תוכנות ו/או להפיץ נתונים כאלה ברבים באופן מסחרי או במסגרת מסחרית.</w:t>
      </w:r>
    </w:p>
    <w:p w14:paraId="60D3DA27" w14:textId="7E9287CA" w:rsidR="00F66051" w:rsidRPr="00F66051" w:rsidRDefault="00F66051" w:rsidP="00256AD0">
      <w:pPr>
        <w:bidi/>
        <w:spacing w:after="0" w:line="240" w:lineRule="auto"/>
        <w:jc w:val="both"/>
        <w:textAlignment w:val="baseline"/>
        <w:rPr>
          <w:rFonts w:ascii="Arial" w:eastAsia="Times New Roman" w:hAnsi="Arial" w:cs="Arial"/>
          <w:color w:val="000000"/>
          <w:rtl/>
        </w:rPr>
      </w:pPr>
      <w:r w:rsidRPr="00F66051">
        <w:rPr>
          <w:rFonts w:ascii="Arial" w:eastAsia="Times New Roman" w:hAnsi="Arial" w:cs="Arial"/>
          <w:color w:val="000000"/>
          <w:rtl/>
        </w:rPr>
        <w:t xml:space="preserve">אין להעתיק, לשכפל, להפיץ, למכור, לשווק ולתרגם מידע כלשהו מן האתר (לרבות סימני מסחר, תמונות, טקסטים וקוד-מחשב בלא קבלת רשותה המפורשת של </w:t>
      </w:r>
      <w:r>
        <w:rPr>
          <w:rFonts w:ascii="Arial" w:eastAsia="Times New Roman" w:hAnsi="Arial" w:cs="Arial"/>
          <w:color w:val="000000"/>
          <w:rtl/>
        </w:rPr>
        <w:t>סילמט</w:t>
      </w:r>
      <w:r w:rsidRPr="00F66051">
        <w:rPr>
          <w:rFonts w:ascii="Arial" w:eastAsia="Times New Roman" w:hAnsi="Arial" w:cs="Arial"/>
          <w:color w:val="000000"/>
          <w:rtl/>
        </w:rPr>
        <w:t xml:space="preserve"> מראש ובכתב. אין להציג את האתר בתוך מסגרת</w:t>
      </w:r>
      <w:r w:rsidRPr="00F66051">
        <w:rPr>
          <w:rFonts w:ascii="Arial" w:eastAsia="Times New Roman" w:hAnsi="Arial" w:cs="Arial"/>
          <w:color w:val="000000"/>
        </w:rPr>
        <w:t xml:space="preserve"> (Frame), </w:t>
      </w:r>
      <w:r w:rsidRPr="00F66051">
        <w:rPr>
          <w:rFonts w:ascii="Arial" w:eastAsia="Times New Roman" w:hAnsi="Arial" w:cs="Arial"/>
          <w:color w:val="000000"/>
          <w:rtl/>
        </w:rPr>
        <w:t xml:space="preserve">גלויה או סמויה ואין לקשר לעמודים המצויים בתוכו אלא לעמוד הבית בלבד. אין להציג את האתר בעיצוב או ממשק גרפי שונים מאלה שעיצבה לו </w:t>
      </w:r>
      <w:r>
        <w:rPr>
          <w:rFonts w:ascii="Arial" w:eastAsia="Times New Roman" w:hAnsi="Arial" w:cs="Arial"/>
          <w:color w:val="000000"/>
          <w:rtl/>
        </w:rPr>
        <w:t>סילמט</w:t>
      </w:r>
      <w:r w:rsidRPr="00F66051">
        <w:rPr>
          <w:rFonts w:ascii="Arial" w:eastAsia="Times New Roman" w:hAnsi="Arial" w:cs="Arial"/>
          <w:color w:val="000000"/>
          <w:rtl/>
        </w:rPr>
        <w:t xml:space="preserve">, אלא בכפוף לקבלת הסכמתה לכך מראש ובכתב. השם </w:t>
      </w:r>
      <w:r>
        <w:rPr>
          <w:rFonts w:ascii="Arial" w:eastAsia="Times New Roman" w:hAnsi="Arial" w:cs="Arial"/>
          <w:color w:val="000000"/>
          <w:rtl/>
        </w:rPr>
        <w:t>סילמט</w:t>
      </w:r>
      <w:r w:rsidRPr="00F66051">
        <w:rPr>
          <w:rFonts w:ascii="Arial" w:eastAsia="Times New Roman" w:hAnsi="Arial" w:cs="Arial"/>
          <w:color w:val="000000"/>
          <w:rtl/>
        </w:rPr>
        <w:t>, שם המותג</w:t>
      </w:r>
      <w:r w:rsidR="00256AD0">
        <w:rPr>
          <w:rFonts w:ascii="Arial" w:eastAsia="Times New Roman" w:hAnsi="Arial" w:cs="Arial" w:hint="cs"/>
          <w:color w:val="000000"/>
          <w:rtl/>
        </w:rPr>
        <w:t xml:space="preserve">, </w:t>
      </w:r>
      <w:r w:rsidRPr="00F66051">
        <w:rPr>
          <w:rFonts w:ascii="Arial" w:eastAsia="Times New Roman" w:hAnsi="Arial" w:cs="Arial"/>
          <w:color w:val="000000"/>
          <w:rtl/>
        </w:rPr>
        <w:t xml:space="preserve">סימני המסחר של </w:t>
      </w:r>
      <w:r>
        <w:rPr>
          <w:rFonts w:ascii="Arial" w:eastAsia="Times New Roman" w:hAnsi="Arial" w:cs="Arial"/>
          <w:color w:val="000000"/>
          <w:rtl/>
        </w:rPr>
        <w:t>סילמט</w:t>
      </w:r>
      <w:r w:rsidRPr="00F66051">
        <w:rPr>
          <w:rFonts w:ascii="Arial" w:eastAsia="Times New Roman" w:hAnsi="Arial" w:cs="Arial"/>
          <w:color w:val="000000"/>
          <w:rtl/>
        </w:rPr>
        <w:t xml:space="preserve"> (בין אם נרשמו ובין אם לאו) וכיוב' - הם כולם רכושה של </w:t>
      </w:r>
      <w:r>
        <w:rPr>
          <w:rFonts w:ascii="Arial" w:eastAsia="Times New Roman" w:hAnsi="Arial" w:cs="Arial"/>
          <w:color w:val="000000"/>
          <w:rtl/>
        </w:rPr>
        <w:t>סילמט</w:t>
      </w:r>
      <w:r w:rsidRPr="00F66051">
        <w:rPr>
          <w:rFonts w:ascii="Arial" w:eastAsia="Times New Roman" w:hAnsi="Arial" w:cs="Arial"/>
          <w:color w:val="000000"/>
          <w:rtl/>
        </w:rPr>
        <w:t xml:space="preserve"> בלבד. אין לעשות בהם שימוש בלא קבלת הסכמת</w:t>
      </w:r>
      <w:r w:rsidR="00256AD0">
        <w:rPr>
          <w:rFonts w:ascii="Arial" w:eastAsia="Times New Roman" w:hAnsi="Arial" w:cs="Arial" w:hint="cs"/>
          <w:color w:val="000000"/>
          <w:rtl/>
        </w:rPr>
        <w:t xml:space="preserve"> סילמט</w:t>
      </w:r>
      <w:r w:rsidRPr="00F66051">
        <w:rPr>
          <w:rFonts w:ascii="Arial" w:eastAsia="Times New Roman" w:hAnsi="Arial" w:cs="Arial"/>
          <w:color w:val="000000"/>
          <w:rtl/>
        </w:rPr>
        <w:t xml:space="preserve"> בכתב ומראש. אייקונים</w:t>
      </w:r>
      <w:r w:rsidRPr="00F66051">
        <w:rPr>
          <w:rFonts w:ascii="Arial" w:eastAsia="Times New Roman" w:hAnsi="Arial" w:cs="Arial"/>
          <w:color w:val="000000"/>
        </w:rPr>
        <w:t xml:space="preserve"> (icons) </w:t>
      </w:r>
      <w:r w:rsidRPr="00F66051">
        <w:rPr>
          <w:rFonts w:ascii="Arial" w:eastAsia="Times New Roman" w:hAnsi="Arial" w:cs="Arial"/>
          <w:color w:val="000000"/>
          <w:rtl/>
        </w:rPr>
        <w:t>כל מידע ו/או תצוגה המופיעים באתר, לרבות גרפיקה, עיצוב, הצגה מילולית, סימני מסחר, סימני לוגו</w:t>
      </w:r>
      <w:r w:rsidRPr="00F66051">
        <w:rPr>
          <w:rFonts w:ascii="Arial" w:eastAsia="Times New Roman" w:hAnsi="Arial" w:cs="Arial"/>
          <w:color w:val="000000"/>
        </w:rPr>
        <w:t xml:space="preserve"> (logo) </w:t>
      </w:r>
      <w:r w:rsidRPr="00F66051">
        <w:rPr>
          <w:rFonts w:ascii="Arial" w:eastAsia="Times New Roman" w:hAnsi="Arial" w:cs="Arial"/>
          <w:color w:val="000000"/>
          <w:rtl/>
        </w:rPr>
        <w:t xml:space="preserve">וכן עריכתם והצגתם של אלה, הנם בבעלות בלעדית של </w:t>
      </w:r>
      <w:r>
        <w:rPr>
          <w:rFonts w:ascii="Arial" w:eastAsia="Times New Roman" w:hAnsi="Arial" w:cs="Arial"/>
          <w:color w:val="000000"/>
          <w:rtl/>
        </w:rPr>
        <w:t>סילמט</w:t>
      </w:r>
      <w:r w:rsidRPr="00F66051">
        <w:rPr>
          <w:rFonts w:ascii="Arial" w:eastAsia="Times New Roman" w:hAnsi="Arial" w:cs="Arial"/>
          <w:color w:val="000000"/>
          <w:rtl/>
        </w:rPr>
        <w:t xml:space="preserve"> ו/או מי מטעמה. אין להעתיק לשכפל, להפיץ, לפרסם או להשתמש בכל דרך אחרת את התכנים המופיעים באתר אלא אם </w:t>
      </w:r>
      <w:r>
        <w:rPr>
          <w:rFonts w:ascii="Arial" w:eastAsia="Times New Roman" w:hAnsi="Arial" w:cs="Arial"/>
          <w:color w:val="000000"/>
          <w:rtl/>
        </w:rPr>
        <w:t>סילמט</w:t>
      </w:r>
      <w:r w:rsidRPr="00F66051">
        <w:rPr>
          <w:rFonts w:ascii="Arial" w:eastAsia="Times New Roman" w:hAnsi="Arial" w:cs="Arial"/>
          <w:color w:val="000000"/>
          <w:rtl/>
        </w:rPr>
        <w:t xml:space="preserve"> נתנה את הסכמתה לכך, </w:t>
      </w:r>
      <w:r w:rsidR="00256AD0">
        <w:rPr>
          <w:rFonts w:ascii="Arial" w:eastAsia="Times New Roman" w:hAnsi="Arial" w:cs="Arial" w:hint="cs"/>
          <w:color w:val="000000"/>
          <w:rtl/>
        </w:rPr>
        <w:t>מראש ובכתב.</w:t>
      </w:r>
    </w:p>
    <w:p w14:paraId="3A64F58A"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Pr>
      </w:pPr>
      <w:r w:rsidRPr="00F66051">
        <w:rPr>
          <w:rFonts w:ascii="Arial" w:eastAsia="Times New Roman" w:hAnsi="Arial" w:cs="Arial"/>
          <w:b/>
          <w:bCs/>
          <w:color w:val="000000"/>
          <w:u w:val="single"/>
          <w:rtl/>
        </w:rPr>
        <w:t>דין ושיפוט</w:t>
      </w:r>
    </w:p>
    <w:p w14:paraId="4E2C9423" w14:textId="77777777" w:rsidR="00F66051" w:rsidRPr="00F66051" w:rsidRDefault="00F66051" w:rsidP="00F66051">
      <w:pPr>
        <w:bidi/>
        <w:spacing w:after="0" w:line="240" w:lineRule="auto"/>
        <w:jc w:val="both"/>
        <w:textAlignment w:val="baseline"/>
        <w:rPr>
          <w:rFonts w:ascii="Arial" w:eastAsia="Times New Roman" w:hAnsi="Arial" w:cs="Arial"/>
          <w:color w:val="000000"/>
          <w:rtl/>
        </w:rPr>
      </w:pPr>
      <w:r w:rsidRPr="00F66051">
        <w:rPr>
          <w:rFonts w:ascii="Arial" w:eastAsia="Times New Roman" w:hAnsi="Arial" w:cs="Arial"/>
          <w:color w:val="000000"/>
          <w:rtl/>
        </w:rPr>
        <w:t>הדין החל על תקנון זה ו/או על כל פעולה ו/או על סכסוך הנובע ממנו, הוא הדין הישראלי בלבד. בכל מקרה של מחלוקת, הסמכות הבלעדית לדון בכל מחלוקת הנובע, במישרין או בעקיפין, מהוראות תקנון זה ו/או מהשימוש ו/או מרכישות באתר - תהא לבתי המשפט (השלום או המחוזי) תל אביב-יפו ולא לכל בית משפט או ערכאה שיפוטית אחרת</w:t>
      </w:r>
      <w:r w:rsidRPr="00F66051">
        <w:rPr>
          <w:rFonts w:ascii="Arial" w:eastAsia="Times New Roman" w:hAnsi="Arial" w:cs="Arial"/>
          <w:color w:val="000000"/>
        </w:rPr>
        <w:t>.</w:t>
      </w:r>
    </w:p>
    <w:p w14:paraId="75D65AB1" w14:textId="77777777" w:rsidR="00F66051" w:rsidRDefault="00F66051" w:rsidP="00F66051">
      <w:pPr>
        <w:bidi/>
        <w:spacing w:after="0" w:line="240" w:lineRule="auto"/>
        <w:jc w:val="both"/>
        <w:textAlignment w:val="baseline"/>
        <w:rPr>
          <w:rFonts w:ascii="Arial" w:eastAsia="Times New Roman" w:hAnsi="Arial" w:cs="Arial"/>
          <w:b/>
          <w:bCs/>
          <w:color w:val="000000"/>
          <w:bdr w:val="none" w:sz="0" w:space="0" w:color="auto" w:frame="1"/>
          <w:rtl/>
        </w:rPr>
      </w:pPr>
    </w:p>
    <w:p w14:paraId="24B41EAD" w14:textId="7281BA56" w:rsidR="00F66051" w:rsidRPr="00C96B53" w:rsidRDefault="00F66051" w:rsidP="00C96B53">
      <w:pPr>
        <w:bidi/>
        <w:spacing w:after="0" w:line="240" w:lineRule="auto"/>
        <w:jc w:val="center"/>
        <w:textAlignment w:val="baseline"/>
        <w:rPr>
          <w:rFonts w:ascii="Arial" w:eastAsia="Times New Roman" w:hAnsi="Arial" w:cs="Arial"/>
          <w:color w:val="000000"/>
          <w:sz w:val="28"/>
          <w:szCs w:val="28"/>
        </w:rPr>
      </w:pPr>
      <w:r w:rsidRPr="00C96B53">
        <w:rPr>
          <w:rFonts w:ascii="Arial" w:eastAsia="Times New Roman" w:hAnsi="Arial" w:cs="Arial"/>
          <w:b/>
          <w:bCs/>
          <w:color w:val="000000"/>
          <w:sz w:val="28"/>
          <w:szCs w:val="28"/>
          <w:u w:val="single"/>
          <w:bdr w:val="none" w:sz="0" w:space="0" w:color="auto" w:frame="1"/>
          <w:rtl/>
        </w:rPr>
        <w:t>מדיניות פרטיות</w:t>
      </w:r>
    </w:p>
    <w:p w14:paraId="2D09AAF7"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F66051">
        <w:rPr>
          <w:rFonts w:ascii="Arial" w:eastAsia="Times New Roman" w:hAnsi="Arial" w:cs="Arial"/>
          <w:b/>
          <w:bCs/>
          <w:color w:val="000000"/>
          <w:u w:val="single"/>
          <w:rtl/>
        </w:rPr>
        <w:t>כללי</w:t>
      </w:r>
    </w:p>
    <w:p w14:paraId="5D36DDDC" w14:textId="24380F10" w:rsidR="00256AD0" w:rsidRDefault="00256AD0" w:rsidP="00ED4127">
      <w:pPr>
        <w:numPr>
          <w:ilvl w:val="1"/>
          <w:numId w:val="1"/>
        </w:numPr>
        <w:tabs>
          <w:tab w:val="num" w:pos="390"/>
        </w:tabs>
        <w:bidi/>
        <w:spacing w:after="40" w:line="240" w:lineRule="auto"/>
        <w:ind w:left="957" w:hanging="600"/>
        <w:jc w:val="both"/>
        <w:textAlignment w:val="baseline"/>
        <w:rPr>
          <w:rFonts w:ascii="Arial" w:eastAsia="Times New Roman" w:hAnsi="Arial" w:cs="Arial"/>
          <w:color w:val="000000"/>
        </w:rPr>
      </w:pPr>
      <w:r w:rsidRPr="00256AD0">
        <w:rPr>
          <w:rFonts w:ascii="Arial" w:eastAsia="Times New Roman" w:hAnsi="Arial" w:cs="Arial"/>
          <w:color w:val="000000"/>
          <w:rtl/>
        </w:rPr>
        <w:t>סילמט מכבדת את פרטיותם של המשתמשים</w:t>
      </w:r>
      <w:r>
        <w:rPr>
          <w:rFonts w:ascii="Arial" w:eastAsia="Times New Roman" w:hAnsi="Arial" w:cs="Arial" w:hint="cs"/>
          <w:color w:val="000000"/>
          <w:rtl/>
        </w:rPr>
        <w:t xml:space="preserve">, </w:t>
      </w:r>
      <w:r w:rsidRPr="00256AD0">
        <w:rPr>
          <w:rFonts w:ascii="Arial" w:eastAsia="Times New Roman" w:hAnsi="Arial" w:cs="Arial"/>
          <w:color w:val="000000"/>
          <w:rtl/>
        </w:rPr>
        <w:t xml:space="preserve">ולכן מטרת התנאים המפורטים במדיניות פרטיות זו הנה לסקור, בין היתר, את האופן שבו משתמשת </w:t>
      </w:r>
      <w:r>
        <w:rPr>
          <w:rFonts w:ascii="Arial" w:eastAsia="Times New Roman" w:hAnsi="Arial" w:cs="Arial" w:hint="cs"/>
          <w:color w:val="000000"/>
          <w:rtl/>
        </w:rPr>
        <w:t>סילמט</w:t>
      </w:r>
      <w:r w:rsidRPr="00256AD0">
        <w:rPr>
          <w:rFonts w:ascii="Arial" w:eastAsia="Times New Roman" w:hAnsi="Arial" w:cs="Arial"/>
          <w:color w:val="000000"/>
          <w:rtl/>
        </w:rPr>
        <w:t xml:space="preserve"> במידע שנמסר לה על ידי המשתמשים בעת הגלישה והשימוש באתר ו/או בעת הצטרפות למועדון הלקוחות ו/או הרשמה לניוזלטר ו/או בעת מסירת מידע במסגרת מבצעים, הטבות וקמפיינים הכוללים איסוף מידע ממשתמשים</w:t>
      </w:r>
      <w:r>
        <w:rPr>
          <w:rFonts w:ascii="Arial" w:eastAsia="Times New Roman" w:hAnsi="Arial" w:cs="Arial" w:hint="cs"/>
          <w:color w:val="000000"/>
          <w:rtl/>
        </w:rPr>
        <w:t>.</w:t>
      </w:r>
    </w:p>
    <w:p w14:paraId="15A6A6AA" w14:textId="73128EC4" w:rsidR="00256AD0" w:rsidRDefault="00256AD0" w:rsidP="00ED4127">
      <w:pPr>
        <w:numPr>
          <w:ilvl w:val="1"/>
          <w:numId w:val="1"/>
        </w:numPr>
        <w:tabs>
          <w:tab w:val="num" w:pos="390"/>
        </w:tabs>
        <w:bidi/>
        <w:spacing w:after="40" w:line="240" w:lineRule="auto"/>
        <w:ind w:left="957" w:hanging="600"/>
        <w:jc w:val="both"/>
        <w:textAlignment w:val="baseline"/>
        <w:rPr>
          <w:rFonts w:ascii="Arial" w:eastAsia="Times New Roman" w:hAnsi="Arial" w:cs="Arial"/>
          <w:color w:val="000000"/>
        </w:rPr>
      </w:pPr>
      <w:r w:rsidRPr="00256AD0">
        <w:rPr>
          <w:rFonts w:ascii="Arial" w:eastAsia="Times New Roman" w:hAnsi="Arial" w:cs="Arial"/>
          <w:color w:val="000000"/>
          <w:rtl/>
        </w:rPr>
        <w:t>תנאי מדיניות הפרטיות המפורטים להלן, מהווים חלק בלתי נפרד מתקנון האתר. סילמט רשאית לשנות מעת לעת את הוראות מדיניות הפרטיות שלה, כך שישקפו שינויים טכנולוגיים, עסקיים, משפטיים או רגולטוריים. עדכונים כאמור יפורסמו במסמך זה, אשר ימצא במתכונתו המעודכנת באתר. שימוש באתר כפוף למדיניות הפרטיות העדכנית בו, ויעיד על הסכמת</w:t>
      </w:r>
      <w:r w:rsidR="0039251E">
        <w:rPr>
          <w:rFonts w:ascii="Arial" w:eastAsia="Times New Roman" w:hAnsi="Arial" w:cs="Arial" w:hint="cs"/>
          <w:color w:val="000000"/>
          <w:rtl/>
        </w:rPr>
        <w:t xml:space="preserve"> המשתמש</w:t>
      </w:r>
      <w:r w:rsidRPr="00256AD0">
        <w:rPr>
          <w:rFonts w:ascii="Arial" w:eastAsia="Times New Roman" w:hAnsi="Arial" w:cs="Arial"/>
          <w:color w:val="000000"/>
          <w:rtl/>
        </w:rPr>
        <w:t xml:space="preserve"> לשינויים בה</w:t>
      </w:r>
      <w:r>
        <w:rPr>
          <w:rFonts w:ascii="Arial" w:eastAsia="Times New Roman" w:hAnsi="Arial" w:cs="Arial" w:hint="cs"/>
          <w:color w:val="000000"/>
          <w:rtl/>
        </w:rPr>
        <w:t>.</w:t>
      </w:r>
    </w:p>
    <w:p w14:paraId="6BCFF9A6" w14:textId="77777777" w:rsidR="00256AD0" w:rsidRPr="00256AD0" w:rsidRDefault="00256AD0" w:rsidP="00ED4127">
      <w:pPr>
        <w:numPr>
          <w:ilvl w:val="1"/>
          <w:numId w:val="1"/>
        </w:numPr>
        <w:tabs>
          <w:tab w:val="num" w:pos="390"/>
        </w:tabs>
        <w:bidi/>
        <w:spacing w:after="40" w:line="240" w:lineRule="auto"/>
        <w:ind w:left="957" w:hanging="600"/>
        <w:jc w:val="both"/>
        <w:textAlignment w:val="baseline"/>
        <w:rPr>
          <w:rFonts w:ascii="Arial" w:eastAsia="Times New Roman" w:hAnsi="Arial" w:cs="Arial"/>
          <w:color w:val="000000"/>
        </w:rPr>
      </w:pPr>
      <w:r w:rsidRPr="00256AD0">
        <w:rPr>
          <w:rFonts w:ascii="Arial" w:eastAsia="Times New Roman" w:hAnsi="Arial" w:cs="Arial"/>
          <w:color w:val="000000"/>
          <w:rtl/>
        </w:rPr>
        <w:t>כל ההגדרות והמונחים במדיניות הפרטיות יהיו כמשמעם בתקנון האתר, אלא אם הקשרם של הדברים מחייב אחרת</w:t>
      </w:r>
      <w:r w:rsidRPr="00256AD0">
        <w:rPr>
          <w:rFonts w:ascii="Arial" w:eastAsia="Times New Roman" w:hAnsi="Arial" w:cs="Arial"/>
          <w:color w:val="000000"/>
        </w:rPr>
        <w:t>.</w:t>
      </w:r>
    </w:p>
    <w:p w14:paraId="38921118" w14:textId="4D881F1A"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F66051">
        <w:rPr>
          <w:rFonts w:ascii="Arial" w:eastAsia="Times New Roman" w:hAnsi="Arial" w:cs="Arial"/>
          <w:b/>
          <w:bCs/>
          <w:color w:val="000000"/>
          <w:u w:val="single"/>
          <w:rtl/>
        </w:rPr>
        <w:t>רישום והעברת מידע</w:t>
      </w:r>
    </w:p>
    <w:p w14:paraId="56993183" w14:textId="7F9B92C2" w:rsidR="00ED4127" w:rsidRPr="00ED4127" w:rsidRDefault="00ED4127" w:rsidP="00ED4127">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tl/>
        </w:rPr>
      </w:pPr>
      <w:bookmarkStart w:id="1" w:name="_Hlk77499451"/>
      <w:r w:rsidRPr="00ED4127">
        <w:rPr>
          <w:rFonts w:ascii="Arial" w:eastAsia="Times New Roman" w:hAnsi="Arial" w:cs="Arial"/>
          <w:color w:val="000000"/>
          <w:rtl/>
        </w:rPr>
        <w:lastRenderedPageBreak/>
        <w:t>חלק מהשירותים ו/או מההטבות, הניתנים במסגרת האתר ו/או הרכישה באתר ו/או במסגרת אמצעי המדיה החברתית השונים, כגון: פייסבוק, אינסטגרם וכיוצ"ב (להלן:</w:t>
      </w:r>
      <w:r>
        <w:rPr>
          <w:rFonts w:ascii="Arial" w:eastAsia="Times New Roman" w:hAnsi="Arial" w:cs="Arial" w:hint="cs"/>
          <w:color w:val="000000"/>
          <w:rtl/>
        </w:rPr>
        <w:t xml:space="preserve"> </w:t>
      </w:r>
      <w:r w:rsidRPr="00ED4127">
        <w:rPr>
          <w:rFonts w:ascii="Arial" w:eastAsia="Times New Roman" w:hAnsi="Arial" w:cs="Arial"/>
          <w:color w:val="000000"/>
          <w:rtl/>
        </w:rPr>
        <w:t>"</w:t>
      </w:r>
      <w:r w:rsidRPr="00ED4127">
        <w:rPr>
          <w:rFonts w:ascii="Arial" w:eastAsia="Times New Roman" w:hAnsi="Arial" w:cs="Arial"/>
          <w:b/>
          <w:bCs/>
          <w:color w:val="000000"/>
          <w:rtl/>
        </w:rPr>
        <w:t>אמצעי</w:t>
      </w:r>
      <w:r w:rsidRPr="00ED4127">
        <w:rPr>
          <w:rFonts w:ascii="Arial" w:eastAsia="Times New Roman" w:hAnsi="Arial" w:cs="Arial"/>
          <w:color w:val="000000"/>
          <w:rtl/>
        </w:rPr>
        <w:t xml:space="preserve"> </w:t>
      </w:r>
      <w:r w:rsidRPr="00ED4127">
        <w:rPr>
          <w:rFonts w:ascii="Arial" w:eastAsia="Times New Roman" w:hAnsi="Arial" w:cs="Arial"/>
          <w:b/>
          <w:bCs/>
          <w:color w:val="000000"/>
          <w:rtl/>
        </w:rPr>
        <w:t>מדיה</w:t>
      </w:r>
      <w:r w:rsidRPr="00ED4127">
        <w:rPr>
          <w:rFonts w:ascii="Arial" w:eastAsia="Times New Roman" w:hAnsi="Arial" w:cs="Arial"/>
          <w:color w:val="000000"/>
          <w:rtl/>
        </w:rPr>
        <w:t xml:space="preserve"> </w:t>
      </w:r>
      <w:r w:rsidRPr="00ED4127">
        <w:rPr>
          <w:rFonts w:ascii="Arial" w:eastAsia="Times New Roman" w:hAnsi="Arial" w:cs="Arial"/>
          <w:b/>
          <w:bCs/>
          <w:color w:val="000000"/>
          <w:rtl/>
        </w:rPr>
        <w:t>חברתית</w:t>
      </w:r>
      <w:r w:rsidRPr="00ED4127">
        <w:rPr>
          <w:rFonts w:ascii="Arial" w:eastAsia="Times New Roman" w:hAnsi="Arial" w:cs="Arial"/>
          <w:color w:val="000000"/>
          <w:rtl/>
        </w:rPr>
        <w:t xml:space="preserve">") ו/או במסגרת הצטרפות למועדון הלקוחות ו/או הרשמה לניוזלטר ו/או במסגרת מבצעים וקמפיינים מסוימים, טעונים מסירת מידע אישי, כדוגמת שמך, כתובתך, פרטי אמצעי תשלום, מיקומך, דרכי ההתקשרות עמך וכתובת הדואר האלקטרוני שלך. מובהר כי אינך מחויב למסור פרטים אלו על פי דין, ומסירתם תלויה אך ברצונך ובהסכמתך החופשיים. אולם, מסירת חלקם מחייב, במובן שבו ללא מסירתם ייתכן ולא תוכל לבצע פעולות שונות באמצעות האתר ו/או ליהנות מהטבות מסוימות. לדוגמא, ללא מסירת פרטי תשלום לא תוכל לבצע רכישה, וללא מסירת כתובת הדוא"ל שלך, לא תוכל לקבל את הניוזלטר של </w:t>
      </w:r>
      <w:r w:rsidR="00C93E6D">
        <w:rPr>
          <w:rFonts w:ascii="Arial" w:eastAsia="Times New Roman" w:hAnsi="Arial" w:cs="Arial" w:hint="cs"/>
          <w:color w:val="000000"/>
          <w:rtl/>
        </w:rPr>
        <w:t>סילמט</w:t>
      </w:r>
      <w:r w:rsidRPr="00ED4127">
        <w:rPr>
          <w:rFonts w:ascii="Arial" w:eastAsia="Times New Roman" w:hAnsi="Arial" w:cs="Arial"/>
          <w:color w:val="000000"/>
          <w:rtl/>
        </w:rPr>
        <w:t xml:space="preserve"> ו/או להצטרף למועדון הלקוחות שלה (ובתוך כך, גם לזכות בהטבות שונות ממנה) (להלן יחדיו "</w:t>
      </w:r>
      <w:r w:rsidRPr="00ED4127">
        <w:rPr>
          <w:rFonts w:ascii="Arial" w:eastAsia="Times New Roman" w:hAnsi="Arial" w:cs="Arial"/>
          <w:b/>
          <w:bCs/>
          <w:color w:val="000000"/>
          <w:rtl/>
        </w:rPr>
        <w:t>מסירת</w:t>
      </w:r>
      <w:r w:rsidRPr="00ED4127">
        <w:rPr>
          <w:rFonts w:ascii="Arial" w:eastAsia="Times New Roman" w:hAnsi="Arial" w:cs="Arial"/>
          <w:color w:val="000000"/>
          <w:rtl/>
        </w:rPr>
        <w:t xml:space="preserve"> </w:t>
      </w:r>
      <w:r w:rsidRPr="00ED4127">
        <w:rPr>
          <w:rFonts w:ascii="Arial" w:eastAsia="Times New Roman" w:hAnsi="Arial" w:cs="Arial"/>
          <w:b/>
          <w:bCs/>
          <w:color w:val="000000"/>
          <w:rtl/>
        </w:rPr>
        <w:t>המידע</w:t>
      </w:r>
      <w:r w:rsidRPr="00ED4127">
        <w:rPr>
          <w:rFonts w:ascii="Arial" w:eastAsia="Times New Roman" w:hAnsi="Arial" w:cs="Arial"/>
          <w:color w:val="000000"/>
          <w:rtl/>
        </w:rPr>
        <w:t>")</w:t>
      </w:r>
      <w:r w:rsidRPr="00ED4127">
        <w:rPr>
          <w:rFonts w:ascii="Arial" w:eastAsia="Times New Roman" w:hAnsi="Arial" w:cs="Arial"/>
          <w:color w:val="000000"/>
        </w:rPr>
        <w:t>.</w:t>
      </w:r>
    </w:p>
    <w:p w14:paraId="37347780" w14:textId="041E11CA" w:rsidR="00C93E6D" w:rsidRDefault="00ED4127" w:rsidP="005C08E7">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Pr>
      </w:pPr>
      <w:r w:rsidRPr="00C93E6D">
        <w:rPr>
          <w:rFonts w:ascii="Arial" w:eastAsia="Times New Roman" w:hAnsi="Arial" w:cs="Arial"/>
          <w:color w:val="000000"/>
          <w:rtl/>
        </w:rPr>
        <w:t xml:space="preserve">המשתמש מצהיר ומאשר בזאת כי המידע שמסר ו/או אשר ייאסף אודותיו במסגרת התקשרותו זו עם </w:t>
      </w:r>
      <w:r w:rsidR="00C93E6D" w:rsidRPr="00C93E6D">
        <w:rPr>
          <w:rFonts w:ascii="Arial" w:eastAsia="Times New Roman" w:hAnsi="Arial" w:cs="Arial" w:hint="cs"/>
          <w:color w:val="000000"/>
          <w:rtl/>
        </w:rPr>
        <w:t>סילמט</w:t>
      </w:r>
      <w:r w:rsidRPr="00C93E6D">
        <w:rPr>
          <w:rFonts w:ascii="Arial" w:eastAsia="Times New Roman" w:hAnsi="Arial" w:cs="Arial"/>
          <w:color w:val="000000"/>
          <w:rtl/>
        </w:rPr>
        <w:t xml:space="preserve"> ו/או במסגרת השימוש שיעשה באתר ו/או במסגרת הצטרפותו למועדון הלקוחות ו/או בהרשמתו לניוזלטר ו/או במסגרת השתתפותו במבצעים ו/או בקמפיינים מסוימים (להלן "</w:t>
      </w:r>
      <w:r w:rsidRPr="00C93E6D">
        <w:rPr>
          <w:rFonts w:ascii="Arial" w:eastAsia="Times New Roman" w:hAnsi="Arial" w:cs="Arial"/>
          <w:b/>
          <w:bCs/>
          <w:color w:val="000000"/>
          <w:rtl/>
        </w:rPr>
        <w:t>הנתונים</w:t>
      </w:r>
      <w:r w:rsidRPr="00C93E6D">
        <w:rPr>
          <w:rFonts w:ascii="Arial" w:eastAsia="Times New Roman" w:hAnsi="Arial" w:cs="Arial"/>
          <w:color w:val="000000"/>
          <w:rtl/>
        </w:rPr>
        <w:t xml:space="preserve">"), ישמר במאגרי המידע הרשומים של </w:t>
      </w:r>
      <w:r w:rsidR="00C93E6D" w:rsidRPr="00C93E6D">
        <w:rPr>
          <w:rFonts w:ascii="Arial" w:eastAsia="Times New Roman" w:hAnsi="Arial" w:cs="Arial" w:hint="cs"/>
          <w:color w:val="000000"/>
          <w:rtl/>
        </w:rPr>
        <w:t>סילמט</w:t>
      </w:r>
      <w:r w:rsidRPr="00C93E6D">
        <w:rPr>
          <w:rFonts w:ascii="Arial" w:eastAsia="Times New Roman" w:hAnsi="Arial" w:cs="Arial"/>
          <w:color w:val="000000"/>
          <w:rtl/>
        </w:rPr>
        <w:t>, המשמשים בין היתר למטרות הבאות: דיוור ישיר וקשר עם הלקוח</w:t>
      </w:r>
      <w:r w:rsidR="00C93E6D" w:rsidRPr="00C93E6D">
        <w:rPr>
          <w:rFonts w:ascii="Arial" w:eastAsia="Times New Roman" w:hAnsi="Arial" w:cs="Arial" w:hint="cs"/>
          <w:color w:val="000000"/>
          <w:rtl/>
        </w:rPr>
        <w:t>,</w:t>
      </w:r>
      <w:r w:rsidRPr="00C93E6D">
        <w:rPr>
          <w:rFonts w:ascii="Arial" w:eastAsia="Times New Roman" w:hAnsi="Arial" w:cs="Arial"/>
          <w:color w:val="000000"/>
          <w:rtl/>
        </w:rPr>
        <w:t xml:space="preserve"> טיוב נתונים ושירותי דיוור ישיר</w:t>
      </w:r>
      <w:r w:rsidR="00C93E6D" w:rsidRPr="00C93E6D">
        <w:rPr>
          <w:rFonts w:ascii="Arial" w:eastAsia="Times New Roman" w:hAnsi="Arial" w:cs="Arial" w:hint="cs"/>
          <w:color w:val="000000"/>
          <w:rtl/>
        </w:rPr>
        <w:t>,</w:t>
      </w:r>
      <w:r w:rsidRPr="00C93E6D">
        <w:rPr>
          <w:rFonts w:ascii="Arial" w:eastAsia="Times New Roman" w:hAnsi="Arial" w:cs="Arial"/>
          <w:color w:val="000000"/>
          <w:rtl/>
        </w:rPr>
        <w:t xml:space="preserve"> מחקר</w:t>
      </w:r>
      <w:r w:rsidR="00C93E6D" w:rsidRPr="00C93E6D">
        <w:rPr>
          <w:rFonts w:ascii="Arial" w:eastAsia="Times New Roman" w:hAnsi="Arial" w:cs="Arial" w:hint="cs"/>
          <w:color w:val="000000"/>
          <w:rtl/>
        </w:rPr>
        <w:t>,</w:t>
      </w:r>
      <w:r w:rsidRPr="00C93E6D">
        <w:rPr>
          <w:rFonts w:ascii="Arial" w:eastAsia="Times New Roman" w:hAnsi="Arial" w:cs="Arial"/>
          <w:color w:val="000000"/>
          <w:rtl/>
        </w:rPr>
        <w:t xml:space="preserve"> מתן שירות ללקוחות</w:t>
      </w:r>
      <w:r w:rsidR="00C93E6D" w:rsidRPr="00C93E6D">
        <w:rPr>
          <w:rFonts w:ascii="Arial" w:eastAsia="Times New Roman" w:hAnsi="Arial" w:cs="Arial" w:hint="cs"/>
          <w:color w:val="000000"/>
          <w:rtl/>
        </w:rPr>
        <w:t>,</w:t>
      </w:r>
      <w:r w:rsidRPr="00C93E6D">
        <w:rPr>
          <w:rFonts w:ascii="Arial" w:eastAsia="Times New Roman" w:hAnsi="Arial" w:cs="Arial"/>
          <w:color w:val="000000"/>
          <w:rtl/>
        </w:rPr>
        <w:t xml:space="preserve"> ניהול מועדון לקוחות</w:t>
      </w:r>
      <w:r w:rsidR="00C93E6D" w:rsidRPr="00C93E6D">
        <w:rPr>
          <w:rFonts w:ascii="Arial" w:eastAsia="Times New Roman" w:hAnsi="Arial" w:cs="Arial" w:hint="cs"/>
          <w:color w:val="000000"/>
          <w:rtl/>
        </w:rPr>
        <w:t>,</w:t>
      </w:r>
      <w:r w:rsidRPr="00C93E6D">
        <w:rPr>
          <w:rFonts w:ascii="Arial" w:eastAsia="Times New Roman" w:hAnsi="Arial" w:cs="Arial"/>
          <w:color w:val="000000"/>
          <w:rtl/>
        </w:rPr>
        <w:t xml:space="preserve"> ניהול מכירות</w:t>
      </w:r>
      <w:r w:rsidR="00C93E6D">
        <w:rPr>
          <w:rFonts w:ascii="Arial" w:eastAsia="Times New Roman" w:hAnsi="Arial" w:cs="Arial" w:hint="cs"/>
          <w:color w:val="000000"/>
          <w:rtl/>
        </w:rPr>
        <w:t xml:space="preserve"> וכן</w:t>
      </w:r>
      <w:r w:rsidRPr="00C93E6D">
        <w:rPr>
          <w:rFonts w:ascii="Arial" w:eastAsia="Times New Roman" w:hAnsi="Arial" w:cs="Arial"/>
          <w:color w:val="000000"/>
          <w:rtl/>
        </w:rPr>
        <w:t xml:space="preserve"> שיווק וגיוס לקוחות והתאמת חווית המשתמש באופן אישי ללקוח</w:t>
      </w:r>
      <w:r w:rsidRPr="00C93E6D">
        <w:rPr>
          <w:rFonts w:ascii="Arial" w:eastAsia="Times New Roman" w:hAnsi="Arial" w:cs="Arial"/>
          <w:color w:val="000000"/>
        </w:rPr>
        <w:t>.</w:t>
      </w:r>
    </w:p>
    <w:p w14:paraId="4795A677" w14:textId="726394AC" w:rsidR="00ED4127" w:rsidRPr="00ED4127" w:rsidRDefault="00ED4127" w:rsidP="00ED4127">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Pr>
      </w:pPr>
      <w:r w:rsidRPr="00ED4127">
        <w:rPr>
          <w:rFonts w:ascii="Arial" w:eastAsia="Times New Roman" w:hAnsi="Arial" w:cs="Arial"/>
          <w:color w:val="000000"/>
          <w:rtl/>
        </w:rPr>
        <w:t>המשתמש מצהיר ומתחייב בזאת, כי כל המידע שימסור ו/או יעדכן באתר ו/או במסגרת הצטרפותו למועדון הלקוחות ו/או בהרשמתו לניוזלטר ו/או במסגרת השתתפותו במבצעים ו/או קמפיינים מסוימים, הינו נכון, אמין ומדויק וכן, כי מסר את המידע בשמו ועבור עצמו בלבד, ולא בשם ו/או עבור צדדים שלישיים, למעט במקרים בהם הורשה לעשות כן, במפורש.</w:t>
      </w:r>
    </w:p>
    <w:bookmarkEnd w:id="1"/>
    <w:p w14:paraId="795ECA7D"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F66051">
        <w:rPr>
          <w:rFonts w:ascii="Arial" w:eastAsia="Times New Roman" w:hAnsi="Arial" w:cs="Arial"/>
          <w:b/>
          <w:bCs/>
          <w:color w:val="000000"/>
          <w:u w:val="single"/>
          <w:rtl/>
        </w:rPr>
        <w:t>איסוף ושימוש במידע</w:t>
      </w:r>
    </w:p>
    <w:p w14:paraId="5B805D72" w14:textId="38858614" w:rsidR="00ED4127" w:rsidRPr="00C96B53" w:rsidRDefault="00A250A5" w:rsidP="00ED4127">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tl/>
        </w:rPr>
      </w:pPr>
      <w:bookmarkStart w:id="2" w:name="_Hlk77499621"/>
      <w:r w:rsidRPr="00C96B53">
        <w:rPr>
          <w:rFonts w:ascii="Arial" w:eastAsia="Times New Roman" w:hAnsi="Arial" w:cs="Arial" w:hint="cs"/>
          <w:color w:val="000000"/>
          <w:rtl/>
        </w:rPr>
        <w:t>סילמט</w:t>
      </w:r>
      <w:r w:rsidR="00ED4127" w:rsidRPr="00C96B53">
        <w:rPr>
          <w:rFonts w:ascii="Arial" w:eastAsia="Times New Roman" w:hAnsi="Arial" w:cs="Arial"/>
          <w:color w:val="000000"/>
          <w:rtl/>
        </w:rPr>
        <w:t xml:space="preserve"> רשאי</w:t>
      </w:r>
      <w:r w:rsidRPr="00C96B53">
        <w:rPr>
          <w:rFonts w:ascii="Arial" w:eastAsia="Times New Roman" w:hAnsi="Arial" w:cs="Arial" w:hint="cs"/>
          <w:color w:val="000000"/>
          <w:rtl/>
        </w:rPr>
        <w:t>ת</w:t>
      </w:r>
      <w:r w:rsidR="00ED4127" w:rsidRPr="00C96B53">
        <w:rPr>
          <w:rFonts w:ascii="Arial" w:eastAsia="Times New Roman" w:hAnsi="Arial" w:cs="Arial"/>
          <w:color w:val="000000"/>
          <w:rtl/>
        </w:rPr>
        <w:t xml:space="preserve"> לאסוף וכן לעשות שימוש במידע שנמסר על ידי המשתמש במהלך ביצוע פעולה באתר, אף אם לא השלים אותה (דוגמת מילוי טופס או רכישה), ו/או במידע אשר הצטבר אודות המשתמש, לרבות במהלך השימוש באתר ולרבות במהלך הצטרפותו למועדון הלקוחות ו/או במהלך הרשמתו לניוזלטר ו/או במהלך השתתפותו במבצעים ו/או בקמפיינים מסוימים (כולם יחדיו מהווים חלק מהנתונים כהגדרתם לעיל), על מנת לשפר, להעשיר או לשנות את האתר (לרבות שינוי של האתר המוצג למשתמש), וכן את השירותים והתכנים המוצעים באתר ו/או במסגרת איזה מהשירותים הנוספים שמציעה החברה (מועדון הלקוחות, ניוזלטר וכיוצ"ב), וכן על מנת לייעל ולנהל את הקשר עם המשתמש, בכלל דרכי ההתקשרות עמו, וכן לשם עריכת סקרי שביעות רצון באשר למבצעים ו/או לשירותים המוצעים על ידי </w:t>
      </w:r>
      <w:r w:rsidR="00C96B53">
        <w:rPr>
          <w:rFonts w:ascii="Arial" w:eastAsia="Times New Roman" w:hAnsi="Arial" w:cs="Arial" w:hint="cs"/>
          <w:color w:val="000000"/>
          <w:rtl/>
        </w:rPr>
        <w:t>סילמט</w:t>
      </w:r>
      <w:r w:rsidR="00ED4127" w:rsidRPr="00C96B53">
        <w:rPr>
          <w:rFonts w:ascii="Arial" w:eastAsia="Times New Roman" w:hAnsi="Arial" w:cs="Arial"/>
          <w:color w:val="000000"/>
          <w:rtl/>
        </w:rPr>
        <w:t>, מי מטעמה ו/או על ידי צדדים שלישיים עימם יש ל</w:t>
      </w:r>
      <w:r w:rsidR="00C96B53">
        <w:rPr>
          <w:rFonts w:ascii="Arial" w:eastAsia="Times New Roman" w:hAnsi="Arial" w:cs="Arial" w:hint="cs"/>
          <w:color w:val="000000"/>
          <w:rtl/>
        </w:rPr>
        <w:t>סילמט</w:t>
      </w:r>
      <w:r w:rsidR="00ED4127" w:rsidRPr="00C96B53">
        <w:rPr>
          <w:rFonts w:ascii="Arial" w:eastAsia="Times New Roman" w:hAnsi="Arial" w:cs="Arial"/>
          <w:color w:val="000000"/>
          <w:rtl/>
        </w:rPr>
        <w:t xml:space="preserve"> שיתוף פעולה עסקי</w:t>
      </w:r>
      <w:r w:rsidR="00ED4127" w:rsidRPr="00C96B53">
        <w:rPr>
          <w:rFonts w:ascii="Arial" w:eastAsia="Times New Roman" w:hAnsi="Arial" w:cs="Arial"/>
          <w:color w:val="000000"/>
        </w:rPr>
        <w:t>.</w:t>
      </w:r>
    </w:p>
    <w:p w14:paraId="668DB99A" w14:textId="415FD2B1" w:rsidR="00ED4127" w:rsidRPr="00ED4127" w:rsidRDefault="00ED4127" w:rsidP="00ED4127">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tl/>
        </w:rPr>
      </w:pPr>
      <w:r w:rsidRPr="00ED4127">
        <w:rPr>
          <w:rFonts w:ascii="Arial" w:eastAsia="Times New Roman" w:hAnsi="Arial" w:cs="Arial"/>
          <w:color w:val="000000"/>
          <w:rtl/>
        </w:rPr>
        <w:t xml:space="preserve">בנוסף, רשאית </w:t>
      </w:r>
      <w:r w:rsidR="00C96B53">
        <w:rPr>
          <w:rFonts w:ascii="Arial" w:eastAsia="Times New Roman" w:hAnsi="Arial" w:cs="Arial" w:hint="cs"/>
          <w:color w:val="000000"/>
          <w:rtl/>
        </w:rPr>
        <w:t>סילמט</w:t>
      </w:r>
      <w:r w:rsidRPr="00ED4127">
        <w:rPr>
          <w:rFonts w:ascii="Arial" w:eastAsia="Times New Roman" w:hAnsi="Arial" w:cs="Arial"/>
          <w:color w:val="000000"/>
          <w:rtl/>
        </w:rPr>
        <w:t xml:space="preserve"> לעשות שימוש בנתונים ובמידע למטרות שיווקיות, מסחריות וסטטיסטיות, כאמור </w:t>
      </w:r>
      <w:r w:rsidR="00C96B53">
        <w:rPr>
          <w:rFonts w:ascii="Arial" w:eastAsia="Times New Roman" w:hAnsi="Arial" w:cs="Arial" w:hint="cs"/>
          <w:color w:val="000000"/>
          <w:rtl/>
        </w:rPr>
        <w:t>לעיל</w:t>
      </w:r>
      <w:r w:rsidRPr="00ED4127">
        <w:rPr>
          <w:rFonts w:ascii="Arial" w:eastAsia="Times New Roman" w:hAnsi="Arial" w:cs="Arial"/>
          <w:color w:val="000000"/>
          <w:rtl/>
        </w:rPr>
        <w:t>, ואף למסור מידע סטטיסטי לצדדים שלישיים, לרבות מפרסמים, וזאת בכפוף לתנאי מדיניות פרטיות זו. מידע סטטיסטי שיימסר לצדדים שלישיים לא יזהה את המשתמש באופן אישי</w:t>
      </w:r>
      <w:r w:rsidRPr="00ED4127">
        <w:rPr>
          <w:rFonts w:ascii="Arial" w:eastAsia="Times New Roman" w:hAnsi="Arial" w:cs="Arial"/>
          <w:color w:val="000000"/>
        </w:rPr>
        <w:t>.</w:t>
      </w:r>
    </w:p>
    <w:p w14:paraId="661624F5" w14:textId="1040BBDE" w:rsidR="00ED4127" w:rsidRPr="00ED4127" w:rsidRDefault="00ED4127" w:rsidP="00ED4127">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tl/>
        </w:rPr>
      </w:pPr>
      <w:r w:rsidRPr="00ED4127">
        <w:rPr>
          <w:rFonts w:ascii="Arial" w:eastAsia="Times New Roman" w:hAnsi="Arial" w:cs="Arial"/>
          <w:color w:val="000000"/>
          <w:rtl/>
        </w:rPr>
        <w:t xml:space="preserve">כמו כן, רשאית </w:t>
      </w:r>
      <w:r w:rsidR="00C96B53">
        <w:rPr>
          <w:rFonts w:ascii="Arial" w:eastAsia="Times New Roman" w:hAnsi="Arial" w:cs="Arial" w:hint="cs"/>
          <w:color w:val="000000"/>
          <w:rtl/>
        </w:rPr>
        <w:t>סילמט</w:t>
      </w:r>
      <w:r w:rsidRPr="00ED4127">
        <w:rPr>
          <w:rFonts w:ascii="Arial" w:eastAsia="Times New Roman" w:hAnsi="Arial" w:cs="Arial"/>
          <w:color w:val="000000"/>
          <w:rtl/>
        </w:rPr>
        <w:t xml:space="preserve"> לעשות שימוש במידע אשר נתקבל מאת המשתמש ו/או במידע שנאסף אודותיו, גם עבור הבאים –</w:t>
      </w:r>
      <w:r w:rsidR="00C96B53">
        <w:rPr>
          <w:rFonts w:ascii="Arial" w:eastAsia="Times New Roman" w:hAnsi="Arial" w:cs="Arial" w:hint="cs"/>
          <w:color w:val="000000"/>
          <w:rtl/>
        </w:rPr>
        <w:t xml:space="preserve"> </w:t>
      </w:r>
      <w:r w:rsidRPr="00ED4127">
        <w:rPr>
          <w:rFonts w:ascii="Arial" w:eastAsia="Times New Roman" w:hAnsi="Arial" w:cs="Arial"/>
          <w:color w:val="000000"/>
          <w:rtl/>
        </w:rPr>
        <w:t>לשם יצירת קשר עם המשתמש במקרה הצורך</w:t>
      </w:r>
      <w:r w:rsidR="00C96B53">
        <w:rPr>
          <w:rFonts w:ascii="Arial" w:eastAsia="Times New Roman" w:hAnsi="Arial" w:cs="Arial" w:hint="cs"/>
          <w:color w:val="000000"/>
          <w:rtl/>
        </w:rPr>
        <w:t>,</w:t>
      </w:r>
      <w:r w:rsidRPr="00ED4127">
        <w:rPr>
          <w:rFonts w:ascii="Arial" w:eastAsia="Times New Roman" w:hAnsi="Arial" w:cs="Arial"/>
          <w:color w:val="000000"/>
          <w:rtl/>
        </w:rPr>
        <w:t xml:space="preserve"> לצורך תחזוקת האתר</w:t>
      </w:r>
      <w:r w:rsidR="00C96B53">
        <w:rPr>
          <w:rFonts w:ascii="Arial" w:eastAsia="Times New Roman" w:hAnsi="Arial" w:cs="Arial" w:hint="cs"/>
          <w:color w:val="000000"/>
          <w:rtl/>
        </w:rPr>
        <w:t>,</w:t>
      </w:r>
      <w:r w:rsidRPr="00ED4127">
        <w:rPr>
          <w:rFonts w:ascii="Arial" w:eastAsia="Times New Roman" w:hAnsi="Arial" w:cs="Arial"/>
          <w:color w:val="000000"/>
          <w:rtl/>
        </w:rPr>
        <w:t xml:space="preserve"> לצורך שיפור המידע, המוצרים, המבצעים והתכנים ש</w:t>
      </w:r>
      <w:r w:rsidR="00C96B53">
        <w:rPr>
          <w:rFonts w:ascii="Arial" w:eastAsia="Times New Roman" w:hAnsi="Arial" w:cs="Arial" w:hint="cs"/>
          <w:color w:val="000000"/>
          <w:rtl/>
        </w:rPr>
        <w:t xml:space="preserve">סילמט </w:t>
      </w:r>
      <w:r w:rsidRPr="00ED4127">
        <w:rPr>
          <w:rFonts w:ascii="Arial" w:eastAsia="Times New Roman" w:hAnsi="Arial" w:cs="Arial"/>
          <w:color w:val="000000"/>
          <w:rtl/>
        </w:rPr>
        <w:t>תציע, במסגרת האתר ו/או במסגרת דיוור מכל סוג (ובכל סוגי המדיה, לרבות המדיה החברתית), במסגרת מועדון הלקוחות ו/או הניוזלטר ו/או ההשתתפות במבצעים ו/או בקמפיינים מסוימים, למשתמשים באופן אישי ו/או לכלל ו/או לחלק מן המשתמשים באתר</w:t>
      </w:r>
      <w:r w:rsidRPr="00ED4127">
        <w:rPr>
          <w:rFonts w:ascii="Arial" w:eastAsia="Times New Roman" w:hAnsi="Arial" w:cs="Arial"/>
          <w:color w:val="000000"/>
        </w:rPr>
        <w:t>.</w:t>
      </w:r>
    </w:p>
    <w:p w14:paraId="2139E83D" w14:textId="48D49A2F" w:rsidR="00F66051" w:rsidRPr="00F66051" w:rsidRDefault="00ED4127" w:rsidP="00ED4127">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tl/>
        </w:rPr>
      </w:pPr>
      <w:r w:rsidRPr="00ED4127">
        <w:rPr>
          <w:rFonts w:ascii="Arial" w:eastAsia="Times New Roman" w:hAnsi="Arial" w:cs="Arial"/>
          <w:color w:val="000000"/>
          <w:rtl/>
        </w:rPr>
        <w:t>מבלי לגרוע מהאמור לעיל, בכפוף למסירת המשתמש את פרטי ההתקשרות שלו ל</w:t>
      </w:r>
      <w:r w:rsidR="00C96B53">
        <w:rPr>
          <w:rFonts w:ascii="Arial" w:eastAsia="Times New Roman" w:hAnsi="Arial" w:cs="Arial" w:hint="cs"/>
          <w:color w:val="000000"/>
          <w:rtl/>
        </w:rPr>
        <w:t>סילמט</w:t>
      </w:r>
      <w:r w:rsidRPr="00ED4127">
        <w:rPr>
          <w:rFonts w:ascii="Arial" w:eastAsia="Times New Roman" w:hAnsi="Arial" w:cs="Arial"/>
          <w:color w:val="000000"/>
          <w:rtl/>
        </w:rPr>
        <w:t xml:space="preserve"> והסכמתו לקבלת דיוור ישיר, </w:t>
      </w:r>
      <w:r w:rsidR="00C96B53">
        <w:rPr>
          <w:rFonts w:ascii="Arial" w:eastAsia="Times New Roman" w:hAnsi="Arial" w:cs="Arial" w:hint="cs"/>
          <w:color w:val="000000"/>
          <w:rtl/>
        </w:rPr>
        <w:t>תהיה סילמט</w:t>
      </w:r>
      <w:r w:rsidRPr="00ED4127">
        <w:rPr>
          <w:rFonts w:ascii="Arial" w:eastAsia="Times New Roman" w:hAnsi="Arial" w:cs="Arial"/>
          <w:color w:val="000000"/>
          <w:rtl/>
        </w:rPr>
        <w:t xml:space="preserve"> רשאית לשלוח למשתמש, מעת לעת, בדואר אלקטרוני ו/או באמצעי התקשרות אחרים אשר מסר המשתמש, מידע בדבר שירותיה וכן מידע שיווקי ופרסומי של </w:t>
      </w:r>
      <w:r w:rsidR="00C96B53">
        <w:rPr>
          <w:rFonts w:ascii="Arial" w:eastAsia="Times New Roman" w:hAnsi="Arial" w:cs="Arial" w:hint="cs"/>
          <w:color w:val="000000"/>
          <w:rtl/>
        </w:rPr>
        <w:t>סילמט</w:t>
      </w:r>
      <w:r w:rsidRPr="00ED4127">
        <w:rPr>
          <w:rFonts w:ascii="Arial" w:eastAsia="Times New Roman" w:hAnsi="Arial" w:cs="Arial"/>
          <w:color w:val="000000"/>
          <w:rtl/>
        </w:rPr>
        <w:t>, לרבות מידע מותאם לצרכי המשתמש על פי פילוח הנתונים ועיבודם. המשתמש יהיה רשאי לבטל בכל עת את הסכמתו ולחדול מקבלת המידע כאמור, באמצעות פניה למוקד שירות הלקוחות, כמפורט בסופה של מדיניות זו, או באמצעות לחצן "הסרה" אשר יופיע בתחתית ההודעה הנשלחת</w:t>
      </w:r>
      <w:r>
        <w:rPr>
          <w:rFonts w:ascii="Arial" w:eastAsia="Times New Roman" w:hAnsi="Arial" w:cs="Arial" w:hint="cs"/>
          <w:color w:val="000000"/>
          <w:rtl/>
        </w:rPr>
        <w:t>.</w:t>
      </w:r>
    </w:p>
    <w:bookmarkEnd w:id="2"/>
    <w:p w14:paraId="458F40AE" w14:textId="77777777" w:rsidR="00F66051" w:rsidRPr="00C96B53"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C96B53">
        <w:rPr>
          <w:rFonts w:ascii="Arial" w:eastAsia="Times New Roman" w:hAnsi="Arial" w:cs="Arial"/>
          <w:b/>
          <w:bCs/>
          <w:color w:val="000000"/>
          <w:u w:val="single"/>
        </w:rPr>
        <w:t>Cookies</w:t>
      </w:r>
    </w:p>
    <w:p w14:paraId="68E7ECA0" w14:textId="29EBA0FF" w:rsidR="00C96B53" w:rsidRPr="00C96B53" w:rsidRDefault="00C96B53" w:rsidP="00C96B53">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tl/>
        </w:rPr>
      </w:pPr>
      <w:bookmarkStart w:id="3" w:name="_Hlk77517833"/>
      <w:r w:rsidRPr="00C96B53">
        <w:rPr>
          <w:rFonts w:ascii="Arial" w:eastAsia="Times New Roman" w:hAnsi="Arial" w:cs="Arial"/>
          <w:color w:val="000000"/>
          <w:rtl/>
        </w:rPr>
        <w:t>האתר משתמש בעוגיו</w:t>
      </w:r>
      <w:r>
        <w:rPr>
          <w:rFonts w:ascii="Arial" w:eastAsia="Times New Roman" w:hAnsi="Arial" w:cs="Arial" w:hint="cs"/>
          <w:color w:val="000000"/>
          <w:rtl/>
        </w:rPr>
        <w:t>ת (</w:t>
      </w:r>
      <w:r w:rsidRPr="00C96B53">
        <w:rPr>
          <w:rFonts w:ascii="Arial" w:eastAsia="Times New Roman" w:hAnsi="Arial" w:cs="Arial"/>
          <w:color w:val="000000"/>
          <w:rtl/>
        </w:rPr>
        <w:t>להלן</w:t>
      </w:r>
      <w:r w:rsidRPr="00C96B53">
        <w:rPr>
          <w:rFonts w:ascii="Arial" w:eastAsia="Times New Roman" w:hAnsi="Arial" w:cs="Arial"/>
          <w:color w:val="000000"/>
        </w:rPr>
        <w:t xml:space="preserve"> "</w:t>
      </w:r>
      <w:r w:rsidRPr="00C96B53">
        <w:rPr>
          <w:rFonts w:ascii="Arial" w:eastAsia="Times New Roman" w:hAnsi="Arial" w:cs="Arial"/>
          <w:b/>
          <w:bCs/>
          <w:color w:val="000000"/>
        </w:rPr>
        <w:t>Cookies</w:t>
      </w:r>
      <w:r w:rsidRPr="00C96B53">
        <w:rPr>
          <w:rFonts w:ascii="Arial" w:eastAsia="Times New Roman" w:hAnsi="Arial" w:cs="Arial"/>
          <w:color w:val="000000"/>
        </w:rPr>
        <w:t xml:space="preserve">" </w:t>
      </w:r>
      <w:r w:rsidRPr="00C96B53">
        <w:rPr>
          <w:rFonts w:ascii="Arial" w:eastAsia="Times New Roman" w:hAnsi="Arial" w:cs="Arial"/>
          <w:color w:val="000000"/>
          <w:rtl/>
        </w:rPr>
        <w:t xml:space="preserve">ו/או </w:t>
      </w:r>
      <w:r>
        <w:rPr>
          <w:rFonts w:ascii="Arial" w:eastAsia="Times New Roman" w:hAnsi="Arial" w:cs="Arial" w:hint="cs"/>
          <w:color w:val="000000"/>
          <w:rtl/>
        </w:rPr>
        <w:t>"</w:t>
      </w:r>
      <w:r w:rsidRPr="00C96B53">
        <w:rPr>
          <w:rFonts w:ascii="Arial" w:eastAsia="Times New Roman" w:hAnsi="Arial" w:cs="Arial" w:hint="cs"/>
          <w:b/>
          <w:bCs/>
          <w:color w:val="000000"/>
          <w:rtl/>
        </w:rPr>
        <w:t>עוגיות</w:t>
      </w:r>
      <w:r>
        <w:rPr>
          <w:rFonts w:ascii="Arial" w:eastAsia="Times New Roman" w:hAnsi="Arial" w:cs="Arial" w:hint="cs"/>
          <w:color w:val="000000"/>
          <w:rtl/>
        </w:rPr>
        <w:t xml:space="preserve">") </w:t>
      </w:r>
      <w:r w:rsidRPr="00C96B53">
        <w:rPr>
          <w:rFonts w:ascii="Arial" w:eastAsia="Times New Roman" w:hAnsi="Arial" w:cs="Arial"/>
          <w:color w:val="000000"/>
          <w:rtl/>
        </w:rPr>
        <w:t>לצורך תפעולו השוטף והתקין, לשם אבטחת הנתונים בו והמידע אותו מוסר</w:t>
      </w:r>
      <w:r>
        <w:rPr>
          <w:rFonts w:ascii="Arial" w:eastAsia="Times New Roman" w:hAnsi="Arial" w:cs="Arial" w:hint="cs"/>
          <w:color w:val="000000"/>
          <w:rtl/>
        </w:rPr>
        <w:t xml:space="preserve"> המשתמש</w:t>
      </w:r>
      <w:r w:rsidRPr="00C96B53">
        <w:rPr>
          <w:rFonts w:ascii="Arial" w:eastAsia="Times New Roman" w:hAnsi="Arial" w:cs="Arial"/>
          <w:color w:val="000000"/>
          <w:rtl/>
        </w:rPr>
        <w:t xml:space="preserve">, ובכלל זה כדי לאסוף נתונים סטטיסטיים אודות השימוש באתר, למען אימות פרטים, לשם שיפור חווית הגלישה </w:t>
      </w:r>
      <w:r>
        <w:rPr>
          <w:rFonts w:ascii="Arial" w:eastAsia="Times New Roman" w:hAnsi="Arial" w:cs="Arial" w:hint="cs"/>
          <w:color w:val="000000"/>
          <w:rtl/>
        </w:rPr>
        <w:t>באתר</w:t>
      </w:r>
      <w:r w:rsidRPr="00C96B53">
        <w:rPr>
          <w:rFonts w:ascii="Arial" w:eastAsia="Times New Roman" w:hAnsi="Arial" w:cs="Arial"/>
          <w:color w:val="000000"/>
          <w:rtl/>
        </w:rPr>
        <w:t>, תוך התאמת האתר להעדפותי</w:t>
      </w:r>
      <w:r>
        <w:rPr>
          <w:rFonts w:ascii="Arial" w:eastAsia="Times New Roman" w:hAnsi="Arial" w:cs="Arial" w:hint="cs"/>
          <w:color w:val="000000"/>
          <w:rtl/>
        </w:rPr>
        <w:t>ו</w:t>
      </w:r>
      <w:r w:rsidRPr="00C96B53">
        <w:rPr>
          <w:rFonts w:ascii="Arial" w:eastAsia="Times New Roman" w:hAnsi="Arial" w:cs="Arial"/>
          <w:color w:val="000000"/>
          <w:rtl/>
        </w:rPr>
        <w:t xml:space="preserve"> האישיות</w:t>
      </w:r>
      <w:r>
        <w:rPr>
          <w:rFonts w:ascii="Arial" w:eastAsia="Times New Roman" w:hAnsi="Arial" w:cs="Arial" w:hint="cs"/>
          <w:color w:val="000000"/>
          <w:rtl/>
        </w:rPr>
        <w:t xml:space="preserve"> של המשתמש</w:t>
      </w:r>
      <w:r w:rsidRPr="00C96B53">
        <w:rPr>
          <w:rFonts w:ascii="Arial" w:eastAsia="Times New Roman" w:hAnsi="Arial" w:cs="Arial"/>
          <w:color w:val="000000"/>
          <w:rtl/>
        </w:rPr>
        <w:t xml:space="preserve">, להקל על </w:t>
      </w:r>
      <w:r>
        <w:rPr>
          <w:rFonts w:ascii="Arial" w:eastAsia="Times New Roman" w:hAnsi="Arial" w:cs="Arial" w:hint="cs"/>
          <w:color w:val="000000"/>
          <w:rtl/>
        </w:rPr>
        <w:t>ה</w:t>
      </w:r>
      <w:r w:rsidRPr="00C96B53">
        <w:rPr>
          <w:rFonts w:ascii="Arial" w:eastAsia="Times New Roman" w:hAnsi="Arial" w:cs="Arial"/>
          <w:color w:val="000000"/>
          <w:rtl/>
        </w:rPr>
        <w:t>גליש</w:t>
      </w:r>
      <w:r>
        <w:rPr>
          <w:rFonts w:ascii="Arial" w:eastAsia="Times New Roman" w:hAnsi="Arial" w:cs="Arial" w:hint="cs"/>
          <w:color w:val="000000"/>
          <w:rtl/>
        </w:rPr>
        <w:t>ה</w:t>
      </w:r>
      <w:r w:rsidRPr="00C96B53">
        <w:rPr>
          <w:rFonts w:ascii="Arial" w:eastAsia="Times New Roman" w:hAnsi="Arial" w:cs="Arial"/>
          <w:color w:val="000000"/>
          <w:rtl/>
        </w:rPr>
        <w:t xml:space="preserve"> באתר, לשם אפיון המוצרים המתאימים ל</w:t>
      </w:r>
      <w:r>
        <w:rPr>
          <w:rFonts w:ascii="Arial" w:eastAsia="Times New Roman" w:hAnsi="Arial" w:cs="Arial" w:hint="cs"/>
          <w:color w:val="000000"/>
          <w:rtl/>
        </w:rPr>
        <w:t>משתמש</w:t>
      </w:r>
      <w:r w:rsidRPr="00C96B53">
        <w:rPr>
          <w:rFonts w:ascii="Arial" w:eastAsia="Times New Roman" w:hAnsi="Arial" w:cs="Arial"/>
          <w:color w:val="000000"/>
          <w:rtl/>
        </w:rPr>
        <w:t>, להתאים עבור</w:t>
      </w:r>
      <w:r>
        <w:rPr>
          <w:rFonts w:ascii="Arial" w:eastAsia="Times New Roman" w:hAnsi="Arial" w:cs="Arial" w:hint="cs"/>
          <w:color w:val="000000"/>
          <w:rtl/>
        </w:rPr>
        <w:t>ו</w:t>
      </w:r>
      <w:r w:rsidRPr="00C96B53">
        <w:rPr>
          <w:rFonts w:ascii="Arial" w:eastAsia="Times New Roman" w:hAnsi="Arial" w:cs="Arial"/>
          <w:color w:val="000000"/>
          <w:rtl/>
        </w:rPr>
        <w:t xml:space="preserve"> פרסומות הרלבנטיות אלי</w:t>
      </w:r>
      <w:r>
        <w:rPr>
          <w:rFonts w:ascii="Arial" w:eastAsia="Times New Roman" w:hAnsi="Arial" w:cs="Arial" w:hint="cs"/>
          <w:color w:val="000000"/>
          <w:rtl/>
        </w:rPr>
        <w:t>ו</w:t>
      </w:r>
      <w:r w:rsidRPr="00C96B53">
        <w:rPr>
          <w:rFonts w:ascii="Arial" w:eastAsia="Times New Roman" w:hAnsi="Arial" w:cs="Arial"/>
          <w:color w:val="000000"/>
          <w:rtl/>
        </w:rPr>
        <w:t>, אף בגלישת</w:t>
      </w:r>
      <w:r>
        <w:rPr>
          <w:rFonts w:ascii="Arial" w:eastAsia="Times New Roman" w:hAnsi="Arial" w:cs="Arial" w:hint="cs"/>
          <w:color w:val="000000"/>
          <w:rtl/>
        </w:rPr>
        <w:t>ו</w:t>
      </w:r>
      <w:r w:rsidRPr="00C96B53">
        <w:rPr>
          <w:rFonts w:ascii="Arial" w:eastAsia="Times New Roman" w:hAnsi="Arial" w:cs="Arial"/>
          <w:color w:val="000000"/>
          <w:rtl/>
        </w:rPr>
        <w:t xml:space="preserve"> באתרים אחרים, הכל למטרות סטטיסטיות, מחקריות ומסחריות, וכמובן לצרכי אבטחת מידע</w:t>
      </w:r>
      <w:r w:rsidRPr="00C96B53">
        <w:rPr>
          <w:rFonts w:ascii="Arial" w:eastAsia="Times New Roman" w:hAnsi="Arial" w:cs="Arial"/>
          <w:color w:val="000000"/>
        </w:rPr>
        <w:t>.</w:t>
      </w:r>
    </w:p>
    <w:p w14:paraId="246D9F24" w14:textId="72FD1D00" w:rsidR="00C96B53" w:rsidRPr="00C96B53" w:rsidRDefault="00C96B53" w:rsidP="00C96B53">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tl/>
        </w:rPr>
      </w:pPr>
      <w:r w:rsidRPr="00C96B53">
        <w:rPr>
          <w:rFonts w:ascii="Arial" w:eastAsia="Times New Roman" w:hAnsi="Arial" w:cs="Arial"/>
          <w:color w:val="000000"/>
          <w:rtl/>
        </w:rPr>
        <w:lastRenderedPageBreak/>
        <w:t xml:space="preserve">עוגיות הן קבצי טקסט, אשר הדפדפן של המשתמש יוצר לפי פקודה ממחשבי </w:t>
      </w:r>
      <w:r>
        <w:rPr>
          <w:rFonts w:ascii="Arial" w:eastAsia="Times New Roman" w:hAnsi="Arial" w:cs="Arial" w:hint="cs"/>
          <w:color w:val="000000"/>
          <w:rtl/>
        </w:rPr>
        <w:t>סילמט</w:t>
      </w:r>
      <w:r w:rsidRPr="00C96B53">
        <w:rPr>
          <w:rFonts w:ascii="Arial" w:eastAsia="Times New Roman" w:hAnsi="Arial" w:cs="Arial"/>
          <w:color w:val="000000"/>
          <w:rtl/>
        </w:rPr>
        <w:t xml:space="preserve">. חלק מהעוגיות יפקעו כאשר </w:t>
      </w:r>
      <w:r>
        <w:rPr>
          <w:rFonts w:ascii="Arial" w:eastAsia="Times New Roman" w:hAnsi="Arial" w:cs="Arial" w:hint="cs"/>
          <w:color w:val="000000"/>
          <w:rtl/>
        </w:rPr>
        <w:t>המשתמש י</w:t>
      </w:r>
      <w:r w:rsidRPr="00C96B53">
        <w:rPr>
          <w:rFonts w:ascii="Arial" w:eastAsia="Times New Roman" w:hAnsi="Arial" w:cs="Arial"/>
          <w:color w:val="000000"/>
          <w:rtl/>
        </w:rPr>
        <w:t>סגור את הדפדפן ואחרות נשמרות על גבי הכונן הקשיח במחשב</w:t>
      </w:r>
      <w:r>
        <w:rPr>
          <w:rFonts w:ascii="Arial" w:eastAsia="Times New Roman" w:hAnsi="Arial" w:cs="Arial" w:hint="cs"/>
          <w:color w:val="000000"/>
          <w:rtl/>
        </w:rPr>
        <w:t>ו</w:t>
      </w:r>
      <w:r w:rsidRPr="00C96B53">
        <w:rPr>
          <w:rFonts w:ascii="Arial" w:eastAsia="Times New Roman" w:hAnsi="Arial" w:cs="Arial"/>
          <w:color w:val="000000"/>
          <w:rtl/>
        </w:rPr>
        <w:t>. העוגיות מכילות מידע מגוון כדוגמת הדפים שבהם ביקר</w:t>
      </w:r>
      <w:r>
        <w:rPr>
          <w:rFonts w:ascii="Arial" w:eastAsia="Times New Roman" w:hAnsi="Arial" w:cs="Arial" w:hint="cs"/>
          <w:color w:val="000000"/>
          <w:rtl/>
        </w:rPr>
        <w:t xml:space="preserve"> המשתמש</w:t>
      </w:r>
      <w:r w:rsidRPr="00C96B53">
        <w:rPr>
          <w:rFonts w:ascii="Arial" w:eastAsia="Times New Roman" w:hAnsi="Arial" w:cs="Arial"/>
          <w:color w:val="000000"/>
          <w:rtl/>
        </w:rPr>
        <w:t>, משך הזמן ששה</w:t>
      </w:r>
      <w:r>
        <w:rPr>
          <w:rFonts w:ascii="Arial" w:eastAsia="Times New Roman" w:hAnsi="Arial" w:cs="Arial" w:hint="cs"/>
          <w:color w:val="000000"/>
          <w:rtl/>
        </w:rPr>
        <w:t>ה</w:t>
      </w:r>
      <w:r w:rsidRPr="00C96B53">
        <w:rPr>
          <w:rFonts w:ascii="Arial" w:eastAsia="Times New Roman" w:hAnsi="Arial" w:cs="Arial"/>
          <w:color w:val="000000"/>
          <w:rtl/>
        </w:rPr>
        <w:t xml:space="preserve"> באתר, מהיכן הג</w:t>
      </w:r>
      <w:r>
        <w:rPr>
          <w:rFonts w:ascii="Arial" w:eastAsia="Times New Roman" w:hAnsi="Arial" w:cs="Arial" w:hint="cs"/>
          <w:color w:val="000000"/>
          <w:rtl/>
        </w:rPr>
        <w:t>י</w:t>
      </w:r>
      <w:r w:rsidRPr="00C96B53">
        <w:rPr>
          <w:rFonts w:ascii="Arial" w:eastAsia="Times New Roman" w:hAnsi="Arial" w:cs="Arial"/>
          <w:color w:val="000000"/>
          <w:rtl/>
        </w:rPr>
        <w:t>ע אל האתר, מדורים ומידע שהמשתמש מבקש לראות בעת הכניסה לאתר ועוד. כמו כן יכול והעוגיות ישמרו אף מידע בדבר הרגלי הגלישה של ה</w:t>
      </w:r>
      <w:r>
        <w:rPr>
          <w:rFonts w:ascii="Arial" w:eastAsia="Times New Roman" w:hAnsi="Arial" w:cs="Arial" w:hint="cs"/>
          <w:color w:val="000000"/>
          <w:rtl/>
        </w:rPr>
        <w:t>משתמש</w:t>
      </w:r>
      <w:r w:rsidRPr="00C96B53">
        <w:rPr>
          <w:rFonts w:ascii="Arial" w:eastAsia="Times New Roman" w:hAnsi="Arial" w:cs="Arial"/>
          <w:color w:val="000000"/>
          <w:rtl/>
        </w:rPr>
        <w:t xml:space="preserve"> באתרים אחרים, לרבות האתרים בהם גלש, העמודים באתרים וכל פעולה אחרת בהם. המידע בעוגיות מוצפן, ו</w:t>
      </w:r>
      <w:r>
        <w:rPr>
          <w:rFonts w:ascii="Arial" w:eastAsia="Times New Roman" w:hAnsi="Arial" w:cs="Arial" w:hint="cs"/>
          <w:color w:val="000000"/>
          <w:rtl/>
        </w:rPr>
        <w:t>סילמט</w:t>
      </w:r>
      <w:r w:rsidRPr="00C96B53">
        <w:rPr>
          <w:rFonts w:ascii="Arial" w:eastAsia="Times New Roman" w:hAnsi="Arial" w:cs="Arial"/>
          <w:color w:val="000000"/>
          <w:rtl/>
        </w:rPr>
        <w:t xml:space="preserve"> נוקטת צעדי זהירות כדי להבטיח שרק מחשבי </w:t>
      </w:r>
      <w:r>
        <w:rPr>
          <w:rFonts w:ascii="Arial" w:eastAsia="Times New Roman" w:hAnsi="Arial" w:cs="Arial" w:hint="cs"/>
          <w:color w:val="000000"/>
          <w:rtl/>
        </w:rPr>
        <w:t>סילמט</w:t>
      </w:r>
      <w:r w:rsidRPr="00C96B53">
        <w:rPr>
          <w:rFonts w:ascii="Arial" w:eastAsia="Times New Roman" w:hAnsi="Arial" w:cs="Arial"/>
          <w:color w:val="000000"/>
          <w:rtl/>
        </w:rPr>
        <w:t xml:space="preserve"> או מי מטעמה יוכלו לקרוא ולהבין את המידע האגור בהם</w:t>
      </w:r>
      <w:r w:rsidRPr="00C96B53">
        <w:rPr>
          <w:rFonts w:ascii="Arial" w:eastAsia="Times New Roman" w:hAnsi="Arial" w:cs="Arial"/>
          <w:color w:val="000000"/>
        </w:rPr>
        <w:t>.</w:t>
      </w:r>
    </w:p>
    <w:p w14:paraId="4A1E43BB" w14:textId="3C79C276" w:rsidR="00C96B53" w:rsidRPr="00902157" w:rsidRDefault="00C96B53" w:rsidP="00902157">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tl/>
        </w:rPr>
      </w:pPr>
      <w:r w:rsidRPr="00902157">
        <w:rPr>
          <w:rFonts w:ascii="Arial" w:eastAsia="Times New Roman" w:hAnsi="Arial" w:cs="Arial"/>
          <w:color w:val="000000"/>
          <w:rtl/>
        </w:rPr>
        <w:t>האתר עשוי לעשות שימוש אף בעוגיות צד ג' – למשל עוגיות של חברת</w:t>
      </w:r>
      <w:r w:rsidRPr="00902157">
        <w:rPr>
          <w:rFonts w:ascii="Arial" w:eastAsia="Times New Roman" w:hAnsi="Arial" w:cs="Arial"/>
          <w:color w:val="000000"/>
        </w:rPr>
        <w:t xml:space="preserve"> Google </w:t>
      </w:r>
      <w:r w:rsidRPr="00902157">
        <w:rPr>
          <w:rFonts w:ascii="Arial" w:eastAsia="Times New Roman" w:hAnsi="Arial" w:cs="Arial"/>
          <w:color w:val="000000"/>
          <w:rtl/>
        </w:rPr>
        <w:t>כגון אלו המוטמעות תוך שימוש ב</w:t>
      </w:r>
      <w:r w:rsidR="00902157" w:rsidRPr="00902157">
        <w:rPr>
          <w:rFonts w:ascii="Arial" w:eastAsia="Times New Roman" w:hAnsi="Arial" w:cs="Arial" w:hint="cs"/>
          <w:color w:val="000000"/>
          <w:rtl/>
        </w:rPr>
        <w:t>-</w:t>
      </w:r>
      <w:r w:rsidRPr="00902157">
        <w:rPr>
          <w:rFonts w:ascii="Arial" w:eastAsia="Times New Roman" w:hAnsi="Arial" w:cs="Arial"/>
          <w:color w:val="000000"/>
        </w:rPr>
        <w:t>Google Analytics</w:t>
      </w:r>
      <w:r w:rsidR="00902157" w:rsidRPr="00902157">
        <w:rPr>
          <w:rFonts w:ascii="Arial" w:eastAsia="Times New Roman" w:hAnsi="Arial" w:cs="Arial" w:hint="cs"/>
          <w:color w:val="000000"/>
          <w:rtl/>
        </w:rPr>
        <w:t xml:space="preserve"> </w:t>
      </w:r>
      <w:r w:rsidRPr="00902157">
        <w:rPr>
          <w:rFonts w:ascii="Arial" w:eastAsia="Times New Roman" w:hAnsi="Arial" w:cs="Arial"/>
          <w:color w:val="000000"/>
          <w:rtl/>
        </w:rPr>
        <w:t>העוזרות ל</w:t>
      </w:r>
      <w:r w:rsidR="00902157" w:rsidRPr="00902157">
        <w:rPr>
          <w:rFonts w:ascii="Arial" w:eastAsia="Times New Roman" w:hAnsi="Arial" w:cs="Arial" w:hint="cs"/>
          <w:color w:val="000000"/>
          <w:rtl/>
        </w:rPr>
        <w:t>סילמט</w:t>
      </w:r>
      <w:r w:rsidRPr="00902157">
        <w:rPr>
          <w:rFonts w:ascii="Arial" w:eastAsia="Times New Roman" w:hAnsi="Arial" w:cs="Arial"/>
          <w:color w:val="000000"/>
          <w:rtl/>
        </w:rPr>
        <w:t xml:space="preserve"> להתאים עבור</w:t>
      </w:r>
      <w:r w:rsidR="00902157" w:rsidRPr="00902157">
        <w:rPr>
          <w:rFonts w:ascii="Arial" w:eastAsia="Times New Roman" w:hAnsi="Arial" w:cs="Arial" w:hint="cs"/>
          <w:color w:val="000000"/>
          <w:rtl/>
        </w:rPr>
        <w:t xml:space="preserve"> המשתמש</w:t>
      </w:r>
      <w:r w:rsidRPr="00902157">
        <w:rPr>
          <w:rFonts w:ascii="Arial" w:eastAsia="Times New Roman" w:hAnsi="Arial" w:cs="Arial"/>
          <w:color w:val="000000"/>
          <w:rtl/>
        </w:rPr>
        <w:t xml:space="preserve"> את חווית הגלישה. למידע נוסף על עוגיות אלו </w:t>
      </w:r>
      <w:r w:rsidR="00902157" w:rsidRPr="00902157">
        <w:rPr>
          <w:rFonts w:ascii="Arial" w:eastAsia="Times New Roman" w:hAnsi="Arial" w:cs="Arial" w:hint="cs"/>
          <w:color w:val="000000"/>
          <w:rtl/>
        </w:rPr>
        <w:t>ניתן לפנות</w:t>
      </w:r>
      <w:r w:rsidRPr="00902157">
        <w:rPr>
          <w:rFonts w:ascii="Arial" w:eastAsia="Times New Roman" w:hAnsi="Arial" w:cs="Arial"/>
          <w:color w:val="000000"/>
          <w:rtl/>
        </w:rPr>
        <w:t xml:space="preserve"> </w:t>
      </w:r>
      <w:r w:rsidR="00902157" w:rsidRPr="00902157">
        <w:rPr>
          <w:rFonts w:ascii="Arial" w:eastAsia="Times New Roman" w:hAnsi="Arial" w:cs="Arial" w:hint="cs"/>
          <w:color w:val="000000"/>
          <w:rtl/>
        </w:rPr>
        <w:t>ל</w:t>
      </w:r>
      <w:r w:rsidRPr="00902157">
        <w:rPr>
          <w:rFonts w:ascii="Arial" w:eastAsia="Times New Roman" w:hAnsi="Arial" w:cs="Arial"/>
          <w:color w:val="000000"/>
          <w:rtl/>
        </w:rPr>
        <w:t>אתר של גוגל בכתובת</w:t>
      </w:r>
      <w:r w:rsidR="00902157">
        <w:rPr>
          <w:rFonts w:ascii="Arial" w:eastAsia="Times New Roman" w:hAnsi="Arial" w:cs="Arial" w:hint="cs"/>
          <w:color w:val="000000"/>
          <w:rtl/>
        </w:rPr>
        <w:t xml:space="preserve"> </w:t>
      </w:r>
      <w:hyperlink r:id="rId9" w:history="1">
        <w:r w:rsidR="00902157" w:rsidRPr="00902157">
          <w:rPr>
            <w:rStyle w:val="Hyperlink"/>
            <w:rFonts w:ascii="Arial" w:eastAsia="Times New Roman" w:hAnsi="Arial" w:cs="Arial"/>
          </w:rPr>
          <w:t>https://www.google.com/intl/en/policies/technologies/ads/</w:t>
        </w:r>
      </w:hyperlink>
      <w:r w:rsidR="00902157">
        <w:rPr>
          <w:rFonts w:ascii="Arial" w:eastAsia="Times New Roman" w:hAnsi="Arial" w:cs="Arial" w:hint="cs"/>
          <w:color w:val="000000"/>
          <w:rtl/>
        </w:rPr>
        <w:t xml:space="preserve">. </w:t>
      </w:r>
    </w:p>
    <w:p w14:paraId="5BB1DA1E" w14:textId="5074A087" w:rsidR="00C96B53" w:rsidRPr="00C96B53" w:rsidRDefault="00902157" w:rsidP="00C96B53">
      <w:pPr>
        <w:numPr>
          <w:ilvl w:val="1"/>
          <w:numId w:val="1"/>
        </w:numPr>
        <w:tabs>
          <w:tab w:val="num" w:pos="390"/>
          <w:tab w:val="num" w:pos="1099"/>
        </w:tabs>
        <w:bidi/>
        <w:spacing w:after="40" w:line="240" w:lineRule="auto"/>
        <w:ind w:left="957" w:hanging="600"/>
        <w:jc w:val="both"/>
        <w:textAlignment w:val="baseline"/>
        <w:rPr>
          <w:rFonts w:ascii="Arial" w:eastAsia="Times New Roman" w:hAnsi="Arial" w:cs="Arial"/>
          <w:color w:val="000000"/>
        </w:rPr>
      </w:pPr>
      <w:r>
        <w:rPr>
          <w:rFonts w:ascii="Arial" w:eastAsia="Times New Roman" w:hAnsi="Arial" w:cs="Arial" w:hint="cs"/>
          <w:color w:val="000000"/>
          <w:rtl/>
        </w:rPr>
        <w:t>במקרה של משתמש שאינו מעוניין</w:t>
      </w:r>
      <w:r w:rsidR="00C96B53" w:rsidRPr="00C96B53">
        <w:rPr>
          <w:rFonts w:ascii="Arial" w:eastAsia="Times New Roman" w:hAnsi="Arial" w:cs="Arial"/>
          <w:color w:val="000000"/>
          <w:rtl/>
        </w:rPr>
        <w:t xml:space="preserve"> לקבל עוגיות, </w:t>
      </w:r>
      <w:r>
        <w:rPr>
          <w:rFonts w:ascii="Arial" w:eastAsia="Times New Roman" w:hAnsi="Arial" w:cs="Arial" w:hint="cs"/>
          <w:color w:val="000000"/>
          <w:rtl/>
        </w:rPr>
        <w:t>ניתן</w:t>
      </w:r>
      <w:r w:rsidR="00C96B53" w:rsidRPr="00C96B53">
        <w:rPr>
          <w:rFonts w:ascii="Arial" w:eastAsia="Times New Roman" w:hAnsi="Arial" w:cs="Arial"/>
          <w:color w:val="000000"/>
          <w:rtl/>
        </w:rPr>
        <w:t xml:space="preserve"> להימנע מכך על ידי שינוי ההגדרות בדפדפן </w:t>
      </w:r>
      <w:r>
        <w:rPr>
          <w:rFonts w:ascii="Arial" w:eastAsia="Times New Roman" w:hAnsi="Arial" w:cs="Arial" w:hint="cs"/>
          <w:color w:val="000000"/>
          <w:rtl/>
        </w:rPr>
        <w:t>האינטרנט</w:t>
      </w:r>
      <w:r w:rsidR="00C96B53" w:rsidRPr="00C96B53">
        <w:rPr>
          <w:rFonts w:ascii="Arial" w:eastAsia="Times New Roman" w:hAnsi="Arial" w:cs="Arial"/>
          <w:color w:val="000000"/>
          <w:rtl/>
        </w:rPr>
        <w:t xml:space="preserve">. לשם כך </w:t>
      </w:r>
      <w:r>
        <w:rPr>
          <w:rFonts w:ascii="Arial" w:eastAsia="Times New Roman" w:hAnsi="Arial" w:cs="Arial" w:hint="cs"/>
          <w:color w:val="000000"/>
          <w:rtl/>
        </w:rPr>
        <w:t>יש</w:t>
      </w:r>
      <w:r w:rsidR="00C96B53" w:rsidRPr="00C96B53">
        <w:rPr>
          <w:rFonts w:ascii="Arial" w:eastAsia="Times New Roman" w:hAnsi="Arial" w:cs="Arial"/>
          <w:color w:val="000000"/>
          <w:rtl/>
        </w:rPr>
        <w:t xml:space="preserve"> </w:t>
      </w:r>
      <w:r>
        <w:rPr>
          <w:rFonts w:ascii="Arial" w:eastAsia="Times New Roman" w:hAnsi="Arial" w:cs="Arial" w:hint="cs"/>
          <w:color w:val="000000"/>
          <w:rtl/>
        </w:rPr>
        <w:t>ל</w:t>
      </w:r>
      <w:r w:rsidR="00C96B53" w:rsidRPr="00C96B53">
        <w:rPr>
          <w:rFonts w:ascii="Arial" w:eastAsia="Times New Roman" w:hAnsi="Arial" w:cs="Arial"/>
          <w:color w:val="000000"/>
          <w:rtl/>
        </w:rPr>
        <w:t>היוועץ בקובץ העזרה של הדפדפן</w:t>
      </w:r>
      <w:r>
        <w:rPr>
          <w:rFonts w:ascii="Arial" w:eastAsia="Times New Roman" w:hAnsi="Arial" w:cs="Arial" w:hint="cs"/>
          <w:color w:val="000000"/>
          <w:rtl/>
        </w:rPr>
        <w:t xml:space="preserve"> המתאים</w:t>
      </w:r>
      <w:r w:rsidR="00C96B53" w:rsidRPr="00C96B53">
        <w:rPr>
          <w:rFonts w:ascii="Arial" w:eastAsia="Times New Roman" w:hAnsi="Arial" w:cs="Arial"/>
          <w:color w:val="000000"/>
          <w:rtl/>
        </w:rPr>
        <w:t xml:space="preserve">. עם זאת, </w:t>
      </w:r>
      <w:r>
        <w:rPr>
          <w:rFonts w:ascii="Arial" w:eastAsia="Times New Roman" w:hAnsi="Arial" w:cs="Arial" w:hint="cs"/>
          <w:color w:val="000000"/>
          <w:rtl/>
        </w:rPr>
        <w:t xml:space="preserve">יש לזכור </w:t>
      </w:r>
      <w:r w:rsidR="00C96B53" w:rsidRPr="00C96B53">
        <w:rPr>
          <w:rFonts w:ascii="Arial" w:eastAsia="Times New Roman" w:hAnsi="Arial" w:cs="Arial"/>
          <w:color w:val="000000"/>
          <w:rtl/>
        </w:rPr>
        <w:t>כי נטרול העוגיות עלול לגרום לכך שלא</w:t>
      </w:r>
      <w:r>
        <w:rPr>
          <w:rFonts w:ascii="Arial" w:eastAsia="Times New Roman" w:hAnsi="Arial" w:cs="Arial" w:hint="cs"/>
          <w:color w:val="000000"/>
          <w:rtl/>
        </w:rPr>
        <w:t xml:space="preserve"> יהיה ניתן </w:t>
      </w:r>
      <w:r w:rsidR="00C96B53" w:rsidRPr="00C96B53">
        <w:rPr>
          <w:rFonts w:ascii="Arial" w:eastAsia="Times New Roman" w:hAnsi="Arial" w:cs="Arial"/>
          <w:color w:val="000000"/>
          <w:rtl/>
        </w:rPr>
        <w:t>להשתמש בחלק מהשירותים והתכונות באתר.</w:t>
      </w:r>
    </w:p>
    <w:bookmarkEnd w:id="3"/>
    <w:p w14:paraId="1AEF935B"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F66051">
        <w:rPr>
          <w:rFonts w:ascii="Arial" w:eastAsia="Times New Roman" w:hAnsi="Arial" w:cs="Arial"/>
          <w:b/>
          <w:bCs/>
          <w:color w:val="000000"/>
          <w:u w:val="single"/>
          <w:rtl/>
        </w:rPr>
        <w:t>מסירת מידע לצד שלישי</w:t>
      </w:r>
    </w:p>
    <w:p w14:paraId="4BFA3616" w14:textId="2FA24E65" w:rsidR="002757E5" w:rsidRDefault="002757E5" w:rsidP="002757E5">
      <w:pPr>
        <w:numPr>
          <w:ilvl w:val="1"/>
          <w:numId w:val="1"/>
        </w:numPr>
        <w:tabs>
          <w:tab w:val="num" w:pos="390"/>
          <w:tab w:val="num" w:pos="1099"/>
        </w:tabs>
        <w:bidi/>
        <w:spacing w:after="40" w:line="240" w:lineRule="auto"/>
        <w:ind w:left="957" w:hanging="600"/>
        <w:jc w:val="both"/>
        <w:textAlignment w:val="baseline"/>
        <w:rPr>
          <w:rtl/>
        </w:rPr>
      </w:pPr>
      <w:r w:rsidRPr="002757E5">
        <w:rPr>
          <w:rFonts w:ascii="Arial" w:eastAsia="Times New Roman" w:hAnsi="Arial" w:cs="Arial"/>
          <w:color w:val="000000"/>
          <w:rtl/>
        </w:rPr>
        <w:t>החברה</w:t>
      </w:r>
      <w:r w:rsidRPr="002757E5">
        <w:rPr>
          <w:rFonts w:cs="Arial"/>
          <w:rtl/>
        </w:rPr>
        <w:t xml:space="preserve"> ו/או הקבוצה, תנקוט באמצעים סבירים ומקובלים על מנת לשמור ולמנוע העברת פרטים אישיים המזהים את המשתמש בשמו ו/או בפרטי זהותו, כגון שם וכתובת המשתמש, לצדדים שלישיים, וזאת למעט במקרים כדלקמן</w:t>
      </w:r>
      <w:r>
        <w:t>:</w:t>
      </w:r>
    </w:p>
    <w:p w14:paraId="58F9C52E" w14:textId="031B923C" w:rsidR="002757E5" w:rsidRPr="002757E5" w:rsidRDefault="002757E5" w:rsidP="002757E5">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tl/>
        </w:rPr>
      </w:pPr>
      <w:r w:rsidRPr="002757E5">
        <w:rPr>
          <w:rFonts w:ascii="Arial" w:eastAsia="Times New Roman" w:hAnsi="Arial" w:cs="Arial"/>
          <w:color w:val="000000"/>
          <w:rtl/>
        </w:rPr>
        <w:t>על פי דרישת המשתמש ו/או בהסכמתו המפורשת</w:t>
      </w:r>
      <w:r w:rsidRPr="002757E5">
        <w:rPr>
          <w:rFonts w:ascii="Arial" w:eastAsia="Times New Roman" w:hAnsi="Arial" w:cs="Arial"/>
          <w:color w:val="000000"/>
        </w:rPr>
        <w:t>;</w:t>
      </w:r>
    </w:p>
    <w:p w14:paraId="010E51BA" w14:textId="57C680CF" w:rsidR="002757E5" w:rsidRPr="002757E5" w:rsidRDefault="002757E5" w:rsidP="002757E5">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tl/>
        </w:rPr>
      </w:pPr>
      <w:r w:rsidRPr="002757E5">
        <w:rPr>
          <w:rFonts w:ascii="Arial" w:eastAsia="Times New Roman" w:hAnsi="Arial" w:cs="Arial"/>
          <w:color w:val="000000"/>
          <w:rtl/>
        </w:rPr>
        <w:t>לצורך העברתם לספקי המוצרים על מנת להשלים את פעולת הרכישה אשר ביצע המשתמש באתר</w:t>
      </w:r>
      <w:r w:rsidRPr="002757E5">
        <w:rPr>
          <w:rFonts w:ascii="Arial" w:eastAsia="Times New Roman" w:hAnsi="Arial" w:cs="Arial"/>
          <w:color w:val="000000"/>
        </w:rPr>
        <w:t>;</w:t>
      </w:r>
    </w:p>
    <w:p w14:paraId="1D620225" w14:textId="7D020EB3" w:rsidR="002757E5" w:rsidRPr="002757E5" w:rsidRDefault="002757E5" w:rsidP="002757E5">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tl/>
        </w:rPr>
      </w:pPr>
      <w:r w:rsidRPr="002757E5">
        <w:rPr>
          <w:rFonts w:ascii="Arial" w:eastAsia="Times New Roman" w:hAnsi="Arial" w:cs="Arial"/>
          <w:color w:val="000000"/>
          <w:rtl/>
        </w:rPr>
        <w:t>במסגרת שיתופי פעולה עם חברות קשורות עסקית עם החברה ו/או הקבוצה, או עם אחת או יותר מהחברות בה</w:t>
      </w:r>
      <w:r w:rsidRPr="002757E5">
        <w:rPr>
          <w:rFonts w:ascii="Arial" w:eastAsia="Times New Roman" w:hAnsi="Arial" w:cs="Arial"/>
          <w:color w:val="000000"/>
        </w:rPr>
        <w:t>;</w:t>
      </w:r>
    </w:p>
    <w:p w14:paraId="53F91A69" w14:textId="0513B65B" w:rsidR="002757E5" w:rsidRPr="002757E5" w:rsidRDefault="002757E5" w:rsidP="002757E5">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tl/>
        </w:rPr>
      </w:pPr>
      <w:r w:rsidRPr="002757E5">
        <w:rPr>
          <w:rFonts w:ascii="Arial" w:eastAsia="Times New Roman" w:hAnsi="Arial" w:cs="Arial"/>
          <w:color w:val="000000"/>
          <w:rtl/>
        </w:rPr>
        <w:t>בכל מקרה בו הפר המשתמש את תנאי השימוש, לרבות תנאי מדיניות הפרטיות ו/או במקרים בהם בצע המשתמש או ניסה לבצע המשתמש ו/או מי מטעמו, באמצעות האתר ו/או בקשר איתו, פעולות המנוגדות להוראות תנאי השימוש, לרבות מדיניות הפרטיות, ולרבות הוראות כל דין</w:t>
      </w:r>
      <w:r w:rsidRPr="002757E5">
        <w:rPr>
          <w:rFonts w:ascii="Arial" w:eastAsia="Times New Roman" w:hAnsi="Arial" w:cs="Arial"/>
          <w:color w:val="000000"/>
        </w:rPr>
        <w:t>;</w:t>
      </w:r>
    </w:p>
    <w:p w14:paraId="167712BD" w14:textId="4A616950" w:rsidR="002757E5" w:rsidRPr="002757E5" w:rsidRDefault="002757E5" w:rsidP="002757E5">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tl/>
        </w:rPr>
      </w:pPr>
      <w:r w:rsidRPr="002757E5">
        <w:rPr>
          <w:rFonts w:ascii="Arial" w:eastAsia="Times New Roman" w:hAnsi="Arial" w:cs="Arial"/>
          <w:color w:val="000000"/>
          <w:rtl/>
        </w:rPr>
        <w:t>במקרה בו העברת פרטייך נדרשת לצורך השלמת בקשה ו/או פנייה מטעמך ו/או אספקת שירות ו/או העברת תשלום מטעמך. בהקשר זה, ידוע לך כי החברה ו/או הקבוצה עושה שימוש בשירותי סליקה חיצוניים, ולשם כך ולמטרת ביצוע התשלומים והחיובים, יעשה גם שימוש בפרטי התשלום שתזין בפלטפורמה</w:t>
      </w:r>
      <w:r w:rsidRPr="002757E5">
        <w:rPr>
          <w:rFonts w:ascii="Arial" w:eastAsia="Times New Roman" w:hAnsi="Arial" w:cs="Arial"/>
          <w:color w:val="000000"/>
        </w:rPr>
        <w:t>.</w:t>
      </w:r>
    </w:p>
    <w:p w14:paraId="71169DB2" w14:textId="03598CFE" w:rsidR="002757E5" w:rsidRPr="002757E5" w:rsidRDefault="002757E5" w:rsidP="002757E5">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tl/>
        </w:rPr>
      </w:pPr>
      <w:r w:rsidRPr="002757E5">
        <w:rPr>
          <w:rFonts w:ascii="Arial" w:eastAsia="Times New Roman" w:hAnsi="Arial" w:cs="Arial"/>
          <w:color w:val="000000"/>
          <w:rtl/>
        </w:rPr>
        <w:t>בשל צו שיפוטי המורה לחברה ו/או לקבוצה, ו/או לאחת מהחברות הכלולות בה, למסור את המידע לצדדים שלישיים</w:t>
      </w:r>
      <w:r w:rsidRPr="002757E5">
        <w:rPr>
          <w:rFonts w:ascii="Arial" w:eastAsia="Times New Roman" w:hAnsi="Arial" w:cs="Arial"/>
          <w:color w:val="000000"/>
        </w:rPr>
        <w:t>;</w:t>
      </w:r>
    </w:p>
    <w:p w14:paraId="0BACA8FB" w14:textId="1D82A080" w:rsidR="002757E5" w:rsidRPr="002757E5" w:rsidRDefault="002757E5" w:rsidP="002757E5">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tl/>
        </w:rPr>
      </w:pPr>
      <w:r w:rsidRPr="002757E5">
        <w:rPr>
          <w:rFonts w:ascii="Arial" w:eastAsia="Times New Roman" w:hAnsi="Arial" w:cs="Arial"/>
          <w:color w:val="000000"/>
          <w:rtl/>
        </w:rPr>
        <w:t>בשל כל מחלוקת, טענה, תביעה, דרישה ו/או הליכים משפטיים אשר יתנהלו בין המשתמש ו/או מי מטעמו לבין החברה ו/או הקבוצה, ו/או אחת או יותר מהחברות הכלולות בה, ו/או מי מטעמה</w:t>
      </w:r>
      <w:r w:rsidRPr="002757E5">
        <w:rPr>
          <w:rFonts w:ascii="Arial" w:eastAsia="Times New Roman" w:hAnsi="Arial" w:cs="Arial"/>
          <w:color w:val="000000"/>
        </w:rPr>
        <w:t>;</w:t>
      </w:r>
    </w:p>
    <w:p w14:paraId="79DB6DA3" w14:textId="73685E94" w:rsidR="002757E5" w:rsidRPr="002757E5" w:rsidRDefault="002757E5" w:rsidP="002757E5">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tl/>
        </w:rPr>
      </w:pPr>
      <w:r w:rsidRPr="002757E5">
        <w:rPr>
          <w:rFonts w:ascii="Arial" w:eastAsia="Times New Roman" w:hAnsi="Arial" w:cs="Arial"/>
          <w:color w:val="000000"/>
          <w:rtl/>
        </w:rPr>
        <w:t>בכל מקרה בו תסבור החברה ו/או הקבוצה, או אחת מהחברות הכלולות בה, כי מסירת המידע נחוצה על מנת למנוע נזק חמור לרכושם ו/או לגופם של החברה ו/או הקבוצה, או מי מהכלולות בה, ו/או מי מטעמם ו/או של המשתמש ו/או של צדדים שלישיים, או על מנת למנוע נזק חמור אחר לפי שיקול דעתה הבלעדי</w:t>
      </w:r>
      <w:r w:rsidRPr="002757E5">
        <w:rPr>
          <w:rFonts w:ascii="Arial" w:eastAsia="Times New Roman" w:hAnsi="Arial" w:cs="Arial"/>
          <w:color w:val="000000"/>
        </w:rPr>
        <w:t>;</w:t>
      </w:r>
    </w:p>
    <w:p w14:paraId="7209F8DA" w14:textId="06013780" w:rsidR="002757E5" w:rsidRPr="002757E5" w:rsidRDefault="002757E5" w:rsidP="002757E5">
      <w:pPr>
        <w:numPr>
          <w:ilvl w:val="2"/>
          <w:numId w:val="1"/>
        </w:numPr>
        <w:tabs>
          <w:tab w:val="right" w:pos="1808"/>
          <w:tab w:val="right" w:pos="1949"/>
        </w:tabs>
        <w:bidi/>
        <w:spacing w:after="40" w:line="240" w:lineRule="auto"/>
        <w:ind w:left="1808" w:hanging="851"/>
        <w:jc w:val="both"/>
        <w:textAlignment w:val="baseline"/>
        <w:rPr>
          <w:rFonts w:ascii="Arial" w:eastAsia="Times New Roman" w:hAnsi="Arial" w:cs="Arial"/>
          <w:color w:val="000000"/>
          <w:rtl/>
        </w:rPr>
      </w:pPr>
      <w:r w:rsidRPr="002757E5">
        <w:rPr>
          <w:rFonts w:ascii="Arial" w:eastAsia="Times New Roman" w:hAnsi="Arial" w:cs="Arial"/>
          <w:color w:val="000000"/>
        </w:rPr>
        <w:tab/>
      </w:r>
      <w:r w:rsidRPr="002757E5">
        <w:rPr>
          <w:rFonts w:ascii="Arial" w:eastAsia="Times New Roman" w:hAnsi="Arial" w:cs="Arial"/>
          <w:color w:val="000000"/>
          <w:rtl/>
        </w:rPr>
        <w:t>במקרה בו העבירה ו/או המחתה החברה ו/או הקבוצה, או אחת או יותר מהחברות הכלולות בה, לצד שלישי את פעילותה ו/או את זכויותיה וחובותיה כלפי המשתמש, לצדדים שלישיים, ובלבד שצדדים שלישיים כאמור יקבלו על עצמם את ההוראות המפורטות במדיניות פרטיות זו</w:t>
      </w:r>
      <w:r w:rsidRPr="002757E5">
        <w:rPr>
          <w:rFonts w:ascii="Arial" w:eastAsia="Times New Roman" w:hAnsi="Arial" w:cs="Arial"/>
          <w:color w:val="000000"/>
        </w:rPr>
        <w:t>.</w:t>
      </w:r>
    </w:p>
    <w:p w14:paraId="039CC01B" w14:textId="77BAD3FB" w:rsidR="002757E5" w:rsidRDefault="002757E5" w:rsidP="002757E5">
      <w:pPr>
        <w:numPr>
          <w:ilvl w:val="1"/>
          <w:numId w:val="1"/>
        </w:numPr>
        <w:tabs>
          <w:tab w:val="num" w:pos="390"/>
          <w:tab w:val="num" w:pos="1099"/>
        </w:tabs>
        <w:bidi/>
        <w:spacing w:after="40" w:line="240" w:lineRule="auto"/>
        <w:ind w:left="957" w:hanging="600"/>
        <w:jc w:val="both"/>
        <w:textAlignment w:val="baseline"/>
      </w:pPr>
      <w:r w:rsidRPr="002757E5">
        <w:rPr>
          <w:rFonts w:cs="Arial"/>
          <w:rtl/>
        </w:rPr>
        <w:t>אין באמור לעיל בכדי לגרוע מזכות החברה ו/או הקבוצה להעביר לצדדים שלישים מידע שאינו אישי, אשר אין בו בכדי לזהות את המשתמש בשמו ו/או בפרטי זהותו באופן ישיר.</w:t>
      </w:r>
    </w:p>
    <w:p w14:paraId="4F7856E6"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F66051">
        <w:rPr>
          <w:rFonts w:ascii="Arial" w:eastAsia="Times New Roman" w:hAnsi="Arial" w:cs="Arial"/>
          <w:b/>
          <w:bCs/>
          <w:color w:val="000000"/>
          <w:u w:val="single"/>
          <w:rtl/>
        </w:rPr>
        <w:t>אבטחת מידע</w:t>
      </w:r>
    </w:p>
    <w:p w14:paraId="20A1FC29" w14:textId="79CB0EFC" w:rsidR="002757E5" w:rsidRPr="002757E5" w:rsidRDefault="002757E5" w:rsidP="002757E5">
      <w:pPr>
        <w:numPr>
          <w:ilvl w:val="1"/>
          <w:numId w:val="1"/>
        </w:numPr>
        <w:tabs>
          <w:tab w:val="num" w:pos="390"/>
          <w:tab w:val="num" w:pos="1099"/>
        </w:tabs>
        <w:bidi/>
        <w:spacing w:after="40" w:line="240" w:lineRule="auto"/>
        <w:ind w:left="957" w:hanging="600"/>
        <w:jc w:val="both"/>
        <w:textAlignment w:val="baseline"/>
        <w:rPr>
          <w:rFonts w:cs="Arial"/>
          <w:rtl/>
        </w:rPr>
      </w:pPr>
      <w:bookmarkStart w:id="4" w:name="_Hlk77518486"/>
      <w:r>
        <w:rPr>
          <w:rFonts w:cs="Arial" w:hint="cs"/>
          <w:rtl/>
        </w:rPr>
        <w:t>סילמט</w:t>
      </w:r>
      <w:r w:rsidRPr="002757E5">
        <w:rPr>
          <w:rFonts w:cs="Arial"/>
          <w:rtl/>
        </w:rPr>
        <w:t xml:space="preserve"> עושה ככל שביכולתה כדי להגן על סודיות הנתונים אשר נמסרו על ידי משתמשי האתר ולקוחותיה, זאת תוך נקיטת אמצעי זהירות מקובלים ושימוש בטכנולוגיות אבטחה מתקדמות. ידוע למשתמש, כי </w:t>
      </w:r>
      <w:r>
        <w:rPr>
          <w:rFonts w:cs="Arial" w:hint="cs"/>
          <w:rtl/>
        </w:rPr>
        <w:t>סילמט</w:t>
      </w:r>
      <w:r w:rsidRPr="002757E5">
        <w:rPr>
          <w:rFonts w:cs="Arial"/>
          <w:rtl/>
        </w:rPr>
        <w:t xml:space="preserve"> מקדישה משאבים ונוקטת אמצעים מחמירים למניעת חדירה לאתר ולסיכול פגיעה אפשרית בפרטיות המשתמש, אולם היא אינה יכולה למנוע שיבושים באתר באופן מוחלט</w:t>
      </w:r>
      <w:r w:rsidRPr="002757E5">
        <w:rPr>
          <w:rFonts w:cs="Arial"/>
        </w:rPr>
        <w:t>.</w:t>
      </w:r>
    </w:p>
    <w:p w14:paraId="01537861" w14:textId="37ECC27D" w:rsidR="002757E5" w:rsidRPr="002757E5" w:rsidRDefault="002757E5" w:rsidP="002757E5">
      <w:pPr>
        <w:numPr>
          <w:ilvl w:val="1"/>
          <w:numId w:val="1"/>
        </w:numPr>
        <w:tabs>
          <w:tab w:val="num" w:pos="390"/>
          <w:tab w:val="num" w:pos="1099"/>
        </w:tabs>
        <w:bidi/>
        <w:spacing w:after="40" w:line="240" w:lineRule="auto"/>
        <w:ind w:left="957" w:hanging="600"/>
        <w:jc w:val="both"/>
        <w:textAlignment w:val="baseline"/>
        <w:rPr>
          <w:rFonts w:cs="Arial"/>
          <w:rtl/>
        </w:rPr>
      </w:pPr>
      <w:r>
        <w:rPr>
          <w:rFonts w:cs="Arial" w:hint="cs"/>
          <w:rtl/>
        </w:rPr>
        <w:lastRenderedPageBreak/>
        <w:t>סילמט</w:t>
      </w:r>
      <w:r w:rsidRPr="002757E5">
        <w:rPr>
          <w:rFonts w:cs="Arial"/>
          <w:rtl/>
        </w:rPr>
        <w:t xml:space="preserve"> תשתמש באמצעי הגנה והצפנה, הנהוגים בתחום הסחר האלקטרוני בישראל לפעולות של מסירת מידע מקוון. אמצעי ההגנה האמור נועדו לאבטחת זרימת מידע מוצפנת בין מחשב המשתמש בזמן ביצוע הרכישה לבין שרתי האתר ו</w:t>
      </w:r>
      <w:r w:rsidRPr="002757E5">
        <w:rPr>
          <w:rFonts w:cs="Arial" w:hint="cs"/>
          <w:rtl/>
        </w:rPr>
        <w:t xml:space="preserve"> </w:t>
      </w:r>
      <w:r>
        <w:rPr>
          <w:rFonts w:cs="Arial" w:hint="cs"/>
          <w:rtl/>
        </w:rPr>
        <w:t>סילמט.</w:t>
      </w:r>
    </w:p>
    <w:p w14:paraId="7A3DDFA6" w14:textId="2B23C552" w:rsidR="002757E5" w:rsidRPr="002757E5" w:rsidRDefault="002757E5" w:rsidP="002757E5">
      <w:pPr>
        <w:numPr>
          <w:ilvl w:val="1"/>
          <w:numId w:val="1"/>
        </w:numPr>
        <w:tabs>
          <w:tab w:val="num" w:pos="390"/>
          <w:tab w:val="num" w:pos="1099"/>
        </w:tabs>
        <w:bidi/>
        <w:spacing w:after="40" w:line="240" w:lineRule="auto"/>
        <w:ind w:left="957" w:hanging="600"/>
        <w:jc w:val="both"/>
        <w:textAlignment w:val="baseline"/>
        <w:rPr>
          <w:rFonts w:cs="Arial"/>
          <w:rtl/>
        </w:rPr>
      </w:pPr>
      <w:r>
        <w:rPr>
          <w:rFonts w:cs="Arial" w:hint="cs"/>
          <w:rtl/>
        </w:rPr>
        <w:t>סילמט</w:t>
      </w:r>
      <w:r w:rsidRPr="002757E5">
        <w:rPr>
          <w:rFonts w:cs="Arial"/>
          <w:rtl/>
        </w:rPr>
        <w:t xml:space="preserve"> </w:t>
      </w:r>
      <w:r>
        <w:rPr>
          <w:rFonts w:cs="Arial" w:hint="cs"/>
          <w:rtl/>
        </w:rPr>
        <w:t>עושה</w:t>
      </w:r>
      <w:r w:rsidRPr="002757E5">
        <w:rPr>
          <w:rFonts w:cs="Arial"/>
          <w:rtl/>
        </w:rPr>
        <w:t xml:space="preserve"> כל שביכולת</w:t>
      </w:r>
      <w:r>
        <w:rPr>
          <w:rFonts w:cs="Arial" w:hint="cs"/>
          <w:rtl/>
        </w:rPr>
        <w:t>ה</w:t>
      </w:r>
      <w:r w:rsidRPr="002757E5">
        <w:rPr>
          <w:rFonts w:cs="Arial"/>
          <w:rtl/>
        </w:rPr>
        <w:t xml:space="preserve"> ונעזרת באמצעי אבטחה טכנולוגיים וארגוניים מתקדמים כדי לאבטח את האתר, את התקשורת דרכו ואת המידע המצוי בשליטתה, כנגד ניצול מקרי או מכוון, אובדן, הרס או כנגד גישה על ידי אנשים בלתי מוסמכים או מורשים. ההתקשרות בין המחשב של המשתמש או המבקר באתר לבין מחשבי</w:t>
      </w:r>
      <w:r>
        <w:rPr>
          <w:rFonts w:cs="Arial" w:hint="cs"/>
          <w:rtl/>
        </w:rPr>
        <w:t xml:space="preserve"> סילמט</w:t>
      </w:r>
      <w:r w:rsidRPr="002757E5">
        <w:rPr>
          <w:rFonts w:cs="Arial"/>
          <w:rtl/>
        </w:rPr>
        <w:t xml:space="preserve"> מאובטחת באמצעות שיטות הצפנה מקובלות, בהתאם לתקנים הנהוגים. כמו כן, </w:t>
      </w:r>
      <w:r>
        <w:rPr>
          <w:rFonts w:cs="Arial" w:hint="cs"/>
          <w:rtl/>
        </w:rPr>
        <w:t>סילמט</w:t>
      </w:r>
      <w:r w:rsidRPr="002757E5">
        <w:rPr>
          <w:rFonts w:cs="Arial"/>
          <w:rtl/>
        </w:rPr>
        <w:t xml:space="preserve"> נוקטת באמצעים סבירים להגנה על האתר ועל רכיבי חומרה ותוכנה הקשורים בתפעולו ודואגת לעדכנם באופן שוטף, בין היתר, כדי להגן על האתר ועל תוכנו מפני חדירות, פרצות או האזנות בלתי מורשות</w:t>
      </w:r>
      <w:r w:rsidRPr="002757E5">
        <w:rPr>
          <w:rFonts w:cs="Arial"/>
        </w:rPr>
        <w:t>.</w:t>
      </w:r>
    </w:p>
    <w:p w14:paraId="32B9EF46" w14:textId="57184F17" w:rsidR="002757E5" w:rsidRPr="002757E5" w:rsidRDefault="002757E5" w:rsidP="002757E5">
      <w:pPr>
        <w:numPr>
          <w:ilvl w:val="1"/>
          <w:numId w:val="1"/>
        </w:numPr>
        <w:tabs>
          <w:tab w:val="num" w:pos="390"/>
          <w:tab w:val="num" w:pos="1099"/>
        </w:tabs>
        <w:bidi/>
        <w:spacing w:after="40" w:line="240" w:lineRule="auto"/>
        <w:ind w:left="957" w:hanging="600"/>
        <w:jc w:val="both"/>
        <w:textAlignment w:val="baseline"/>
        <w:rPr>
          <w:rFonts w:cs="Arial"/>
          <w:rtl/>
        </w:rPr>
      </w:pPr>
      <w:r w:rsidRPr="002757E5">
        <w:rPr>
          <w:rFonts w:cs="Arial"/>
          <w:rtl/>
        </w:rPr>
        <w:t xml:space="preserve">כך, </w:t>
      </w:r>
      <w:r>
        <w:rPr>
          <w:rFonts w:cs="Arial" w:hint="cs"/>
          <w:rtl/>
        </w:rPr>
        <w:t>סילמט</w:t>
      </w:r>
      <w:r w:rsidRPr="002757E5">
        <w:rPr>
          <w:rFonts w:cs="Arial"/>
          <w:rtl/>
        </w:rPr>
        <w:t xml:space="preserve"> מתעדכנת באופן שוטף בהתפתחויות הטכנולוגיות בתחומי התוכנה והחומרה על-מנת לספק למשתמשי האתר את ההגנה הטובה ביותר מפני חדירה או פריצה, לרבות כניסה לא מורשית למאגרי המידע שלה. עם זאת </w:t>
      </w:r>
      <w:r w:rsidR="006B4382">
        <w:rPr>
          <w:rFonts w:cs="Arial" w:hint="cs"/>
          <w:rtl/>
        </w:rPr>
        <w:t>סילמט</w:t>
      </w:r>
      <w:r w:rsidRPr="002757E5">
        <w:rPr>
          <w:rFonts w:cs="Arial"/>
          <w:rtl/>
        </w:rPr>
        <w:t xml:space="preserve"> מבהיר</w:t>
      </w:r>
      <w:r w:rsidR="006B4382">
        <w:rPr>
          <w:rFonts w:cs="Arial" w:hint="cs"/>
          <w:rtl/>
        </w:rPr>
        <w:t>ה</w:t>
      </w:r>
      <w:r w:rsidRPr="002757E5">
        <w:rPr>
          <w:rFonts w:cs="Arial"/>
          <w:rtl/>
        </w:rPr>
        <w:t>, כי במקרים אשר אינם בשליטת</w:t>
      </w:r>
      <w:r w:rsidR="006B4382">
        <w:rPr>
          <w:rFonts w:cs="Arial" w:hint="cs"/>
          <w:rtl/>
        </w:rPr>
        <w:t>ה</w:t>
      </w:r>
      <w:r w:rsidRPr="002757E5">
        <w:rPr>
          <w:rFonts w:cs="Arial"/>
          <w:rtl/>
        </w:rPr>
        <w:t xml:space="preserve"> ו/או נובעים מכח עליון, ה</w:t>
      </w:r>
      <w:r w:rsidR="006B4382">
        <w:rPr>
          <w:rFonts w:cs="Arial" w:hint="cs"/>
          <w:rtl/>
        </w:rPr>
        <w:t>יא</w:t>
      </w:r>
      <w:r w:rsidRPr="002757E5">
        <w:rPr>
          <w:rFonts w:cs="Arial"/>
          <w:rtl/>
        </w:rPr>
        <w:t xml:space="preserve"> אינ</w:t>
      </w:r>
      <w:r w:rsidR="006B4382">
        <w:rPr>
          <w:rFonts w:cs="Arial" w:hint="cs"/>
          <w:rtl/>
        </w:rPr>
        <w:t>ה</w:t>
      </w:r>
      <w:r w:rsidRPr="002757E5">
        <w:rPr>
          <w:rFonts w:cs="Arial"/>
          <w:rtl/>
        </w:rPr>
        <w:t xml:space="preserve"> מתחייבת, שהאתר יתנהל כסדרו, ללא כל הפרעה, ו/או שהאתר ו/או הנתונים שנאספו ו/או נמסרו כאמור לעיל יהיו חסינים באופן מוחלט מפני גישה ו/או חדירה בלתי מורשית וכי ידוע למשתמש ש</w:t>
      </w:r>
      <w:r w:rsidR="006B4382">
        <w:rPr>
          <w:rFonts w:cs="Arial" w:hint="cs"/>
          <w:rtl/>
        </w:rPr>
        <w:t>סילמט</w:t>
      </w:r>
      <w:r w:rsidRPr="002757E5">
        <w:rPr>
          <w:rFonts w:cs="Arial"/>
          <w:rtl/>
        </w:rPr>
        <w:t xml:space="preserve"> לא תישא באחריות בגין כל נזק ו/או אובדן, ישירים או עקיפים, מכל סוג שהוא, שנגרמו כתוצאה מכך, לרבות בשל פגיעה בפרטיות</w:t>
      </w:r>
      <w:r w:rsidRPr="002757E5">
        <w:rPr>
          <w:rFonts w:cs="Arial"/>
        </w:rPr>
        <w:t>.</w:t>
      </w:r>
    </w:p>
    <w:p w14:paraId="221D1B23" w14:textId="0238B99B" w:rsidR="002757E5" w:rsidRPr="002757E5" w:rsidRDefault="002757E5" w:rsidP="002757E5">
      <w:pPr>
        <w:numPr>
          <w:ilvl w:val="1"/>
          <w:numId w:val="1"/>
        </w:numPr>
        <w:tabs>
          <w:tab w:val="num" w:pos="390"/>
          <w:tab w:val="num" w:pos="1099"/>
        </w:tabs>
        <w:bidi/>
        <w:spacing w:after="40" w:line="240" w:lineRule="auto"/>
        <w:ind w:left="957" w:hanging="600"/>
        <w:jc w:val="both"/>
        <w:textAlignment w:val="baseline"/>
        <w:rPr>
          <w:rFonts w:cs="Arial"/>
        </w:rPr>
      </w:pPr>
      <w:r w:rsidRPr="002757E5">
        <w:rPr>
          <w:rFonts w:cs="Arial"/>
          <w:rtl/>
        </w:rPr>
        <w:t>כל נושא השימוש וסליקת כרטיסי האשראי מהאתר נעשית באופן מוצפן ומאובטח באמצעות חברת סליקת אשראי חיצונית, העושה שימוש בשיטות הצפנה חדישות ועל ידי מנגנוני הצפנה אשר הינם בהתאם לתקנים בינלאומיים.</w:t>
      </w:r>
    </w:p>
    <w:bookmarkEnd w:id="4"/>
    <w:p w14:paraId="39FBDC93" w14:textId="77777777" w:rsidR="00F66051" w:rsidRPr="00F66051" w:rsidRDefault="00F66051" w:rsidP="004C0B3C">
      <w:pPr>
        <w:numPr>
          <w:ilvl w:val="0"/>
          <w:numId w:val="1"/>
        </w:numPr>
        <w:tabs>
          <w:tab w:val="num" w:pos="390"/>
        </w:tabs>
        <w:bidi/>
        <w:spacing w:before="120" w:after="120" w:line="240" w:lineRule="auto"/>
        <w:ind w:left="391" w:hanging="425"/>
        <w:jc w:val="both"/>
        <w:textAlignment w:val="baseline"/>
        <w:rPr>
          <w:rFonts w:ascii="Arial" w:eastAsia="Times New Roman" w:hAnsi="Arial" w:cs="Arial"/>
          <w:b/>
          <w:bCs/>
          <w:color w:val="000000"/>
          <w:u w:val="single"/>
          <w:rtl/>
        </w:rPr>
      </w:pPr>
      <w:r w:rsidRPr="00F66051">
        <w:rPr>
          <w:rFonts w:ascii="Arial" w:eastAsia="Times New Roman" w:hAnsi="Arial" w:cs="Arial"/>
          <w:b/>
          <w:bCs/>
          <w:color w:val="000000"/>
          <w:u w:val="single"/>
          <w:rtl/>
        </w:rPr>
        <w:t>יצירת קשר בנושא פרטיות</w:t>
      </w:r>
    </w:p>
    <w:p w14:paraId="5CC5C0A9" w14:textId="25113DF9" w:rsidR="002757E5" w:rsidRPr="002757E5" w:rsidRDefault="002757E5" w:rsidP="002757E5">
      <w:pPr>
        <w:numPr>
          <w:ilvl w:val="1"/>
          <w:numId w:val="1"/>
        </w:numPr>
        <w:tabs>
          <w:tab w:val="num" w:pos="390"/>
          <w:tab w:val="num" w:pos="1099"/>
        </w:tabs>
        <w:bidi/>
        <w:spacing w:after="40" w:line="240" w:lineRule="auto"/>
        <w:ind w:left="957" w:hanging="600"/>
        <w:jc w:val="both"/>
        <w:textAlignment w:val="baseline"/>
        <w:rPr>
          <w:rFonts w:cs="Arial"/>
          <w:rtl/>
        </w:rPr>
      </w:pPr>
      <w:bookmarkStart w:id="5" w:name="_Hlk77518562"/>
      <w:r w:rsidRPr="002757E5">
        <w:rPr>
          <w:rFonts w:cs="Arial"/>
          <w:rtl/>
        </w:rPr>
        <w:t xml:space="preserve">על פי חוק הגנת הפרטיות התשמ"א </w:t>
      </w:r>
      <w:r w:rsidR="000317EE">
        <w:rPr>
          <w:rFonts w:cs="Arial" w:hint="cs"/>
          <w:rtl/>
        </w:rPr>
        <w:t>המשתמש</w:t>
      </w:r>
      <w:r w:rsidRPr="002757E5">
        <w:rPr>
          <w:rFonts w:cs="Arial"/>
          <w:rtl/>
        </w:rPr>
        <w:t>, או מי מטעמ</w:t>
      </w:r>
      <w:r w:rsidR="000317EE">
        <w:rPr>
          <w:rFonts w:cs="Arial" w:hint="cs"/>
          <w:rtl/>
        </w:rPr>
        <w:t>ו</w:t>
      </w:r>
      <w:r w:rsidRPr="002757E5">
        <w:rPr>
          <w:rFonts w:cs="Arial"/>
          <w:rtl/>
        </w:rPr>
        <w:t>, רשאי לעיין במידע אודותי</w:t>
      </w:r>
      <w:r w:rsidR="000317EE">
        <w:rPr>
          <w:rFonts w:cs="Arial" w:hint="cs"/>
          <w:rtl/>
        </w:rPr>
        <w:t>ו</w:t>
      </w:r>
      <w:r w:rsidRPr="002757E5">
        <w:rPr>
          <w:rFonts w:cs="Arial"/>
          <w:rtl/>
        </w:rPr>
        <w:t xml:space="preserve"> אשר מצוי במאגרי</w:t>
      </w:r>
      <w:r w:rsidR="000317EE">
        <w:rPr>
          <w:rFonts w:cs="Arial" w:hint="cs"/>
          <w:rtl/>
        </w:rPr>
        <w:t xml:space="preserve"> סילמט</w:t>
      </w:r>
      <w:r w:rsidRPr="002757E5">
        <w:rPr>
          <w:rFonts w:cs="Arial"/>
          <w:rtl/>
        </w:rPr>
        <w:t xml:space="preserve"> </w:t>
      </w:r>
      <w:r w:rsidR="000317EE">
        <w:rPr>
          <w:rFonts w:cs="Arial" w:hint="cs"/>
          <w:rtl/>
        </w:rPr>
        <w:t>ו</w:t>
      </w:r>
      <w:r w:rsidRPr="002757E5">
        <w:rPr>
          <w:rFonts w:cs="Arial"/>
          <w:rtl/>
        </w:rPr>
        <w:t>אף לבקש מ</w:t>
      </w:r>
      <w:r w:rsidR="000317EE">
        <w:rPr>
          <w:rFonts w:cs="Arial" w:hint="cs"/>
          <w:rtl/>
        </w:rPr>
        <w:t>סילמט</w:t>
      </w:r>
      <w:r w:rsidRPr="002757E5">
        <w:rPr>
          <w:rFonts w:cs="Arial"/>
          <w:rtl/>
        </w:rPr>
        <w:t xml:space="preserve"> לתקן מידע זה אם אינו נכון, שלם או מדויק. כדי לממש זכות זו, יש לשלוח בקשה בכתב אל </w:t>
      </w:r>
      <w:r w:rsidR="000317EE">
        <w:rPr>
          <w:rFonts w:cs="Arial" w:hint="cs"/>
          <w:rtl/>
        </w:rPr>
        <w:t>סילמט</w:t>
      </w:r>
      <w:r w:rsidR="000317EE" w:rsidRPr="002757E5">
        <w:rPr>
          <w:rFonts w:cs="Arial"/>
          <w:rtl/>
        </w:rPr>
        <w:t xml:space="preserve"> </w:t>
      </w:r>
      <w:r w:rsidRPr="002757E5">
        <w:rPr>
          <w:rFonts w:cs="Arial"/>
          <w:rtl/>
        </w:rPr>
        <w:t>באמצעות לשונית "צור קשר" באתר, או לחילופין ניתן לפנות לאחד מפרטי ההתקשרות המפורטים בסעיפים שלהלן</w:t>
      </w:r>
      <w:r w:rsidRPr="002757E5">
        <w:rPr>
          <w:rFonts w:cs="Arial"/>
        </w:rPr>
        <w:t>.</w:t>
      </w:r>
    </w:p>
    <w:p w14:paraId="297D0969" w14:textId="698338C5" w:rsidR="002757E5" w:rsidRPr="00CB2D62" w:rsidRDefault="002757E5" w:rsidP="002757E5">
      <w:pPr>
        <w:numPr>
          <w:ilvl w:val="1"/>
          <w:numId w:val="1"/>
        </w:numPr>
        <w:tabs>
          <w:tab w:val="num" w:pos="390"/>
          <w:tab w:val="num" w:pos="1099"/>
        </w:tabs>
        <w:bidi/>
        <w:spacing w:after="40" w:line="240" w:lineRule="auto"/>
        <w:ind w:left="957" w:hanging="600"/>
        <w:jc w:val="both"/>
        <w:textAlignment w:val="baseline"/>
        <w:rPr>
          <w:rFonts w:cs="Arial"/>
          <w:rtl/>
        </w:rPr>
      </w:pPr>
      <w:r w:rsidRPr="00CB2D62">
        <w:rPr>
          <w:rFonts w:cs="Arial"/>
          <w:rtl/>
        </w:rPr>
        <w:t>בכל שאלה ו/או הבהרה ו/או תגובה בנוגע למדיניות פרטיות זו, או אם ברצו</w:t>
      </w:r>
      <w:r w:rsidR="000317EE" w:rsidRPr="00CB2D62">
        <w:rPr>
          <w:rFonts w:cs="Arial" w:hint="cs"/>
          <w:rtl/>
        </w:rPr>
        <w:t>ן המשתמש</w:t>
      </w:r>
      <w:r w:rsidRPr="00CB2D62">
        <w:rPr>
          <w:rFonts w:cs="Arial"/>
          <w:rtl/>
        </w:rPr>
        <w:t xml:space="preserve"> למחוק, לשנות או לתקן את המידע האישי של</w:t>
      </w:r>
      <w:r w:rsidR="000317EE" w:rsidRPr="00CB2D62">
        <w:rPr>
          <w:rFonts w:cs="Arial" w:hint="cs"/>
          <w:rtl/>
        </w:rPr>
        <w:t>ו</w:t>
      </w:r>
      <w:r w:rsidRPr="00CB2D62">
        <w:rPr>
          <w:rFonts w:cs="Arial"/>
          <w:rtl/>
        </w:rPr>
        <w:t xml:space="preserve">, </w:t>
      </w:r>
      <w:r w:rsidR="000317EE" w:rsidRPr="00CB2D62">
        <w:rPr>
          <w:rFonts w:cs="Arial" w:hint="cs"/>
          <w:rtl/>
        </w:rPr>
        <w:t>יש ל</w:t>
      </w:r>
      <w:r w:rsidRPr="00CB2D62">
        <w:rPr>
          <w:rFonts w:cs="Arial"/>
          <w:rtl/>
        </w:rPr>
        <w:t>של</w:t>
      </w:r>
      <w:r w:rsidR="000317EE" w:rsidRPr="00CB2D62">
        <w:rPr>
          <w:rFonts w:cs="Arial" w:hint="cs"/>
          <w:rtl/>
        </w:rPr>
        <w:t>ו</w:t>
      </w:r>
      <w:r w:rsidRPr="00CB2D62">
        <w:rPr>
          <w:rFonts w:cs="Arial"/>
          <w:rtl/>
        </w:rPr>
        <w:t>ח דואר אלקטרוני לשירות הלקוחות</w:t>
      </w:r>
      <w:r w:rsidR="000317EE" w:rsidRPr="00CB2D62">
        <w:rPr>
          <w:rFonts w:cs="Arial" w:hint="cs"/>
          <w:rtl/>
        </w:rPr>
        <w:t xml:space="preserve"> של סילמט</w:t>
      </w:r>
      <w:r w:rsidRPr="00CB2D62">
        <w:rPr>
          <w:rFonts w:cs="Arial"/>
          <w:rtl/>
        </w:rPr>
        <w:t xml:space="preserve"> בכתובת</w:t>
      </w:r>
      <w:r w:rsidRPr="00CB2D62">
        <w:rPr>
          <w:rFonts w:cs="Arial" w:hint="cs"/>
          <w:rtl/>
        </w:rPr>
        <w:t xml:space="preserve"> </w:t>
      </w:r>
      <w:hyperlink r:id="rId10" w:history="1">
        <w:r w:rsidR="00CB2D62" w:rsidRPr="00CB2D62">
          <w:rPr>
            <w:rStyle w:val="Hyperlink"/>
            <w:rFonts w:ascii="Arial" w:eastAsia="Times New Roman" w:hAnsi="Arial" w:cs="Arial" w:hint="cs"/>
            <w:rtl/>
          </w:rPr>
          <w:t>office@silmet.co.il</w:t>
        </w:r>
      </w:hyperlink>
      <w:r w:rsidR="00CB2D62" w:rsidRPr="00CB2D62">
        <w:rPr>
          <w:rFonts w:ascii="Arial" w:eastAsia="Times New Roman" w:hAnsi="Arial" w:cs="Arial" w:hint="cs"/>
          <w:color w:val="000000"/>
          <w:rtl/>
        </w:rPr>
        <w:t>.</w:t>
      </w:r>
    </w:p>
    <w:p w14:paraId="4441EE01" w14:textId="1058BB01" w:rsidR="0042684D" w:rsidRPr="002757E5" w:rsidRDefault="002757E5" w:rsidP="002757E5">
      <w:pPr>
        <w:numPr>
          <w:ilvl w:val="1"/>
          <w:numId w:val="1"/>
        </w:numPr>
        <w:tabs>
          <w:tab w:val="num" w:pos="390"/>
          <w:tab w:val="num" w:pos="1099"/>
        </w:tabs>
        <w:bidi/>
        <w:spacing w:after="40" w:line="240" w:lineRule="auto"/>
        <w:ind w:left="957" w:hanging="600"/>
        <w:jc w:val="both"/>
        <w:textAlignment w:val="baseline"/>
        <w:rPr>
          <w:rFonts w:cs="Arial"/>
        </w:rPr>
      </w:pPr>
      <w:r w:rsidRPr="002757E5">
        <w:rPr>
          <w:rFonts w:cs="Arial"/>
          <w:rtl/>
        </w:rPr>
        <w:t>בכל תכתובת ל</w:t>
      </w:r>
      <w:r w:rsidR="000317EE">
        <w:rPr>
          <w:rFonts w:cs="Arial" w:hint="cs"/>
          <w:rtl/>
        </w:rPr>
        <w:t>סילמט</w:t>
      </w:r>
      <w:r w:rsidRPr="002757E5">
        <w:rPr>
          <w:rFonts w:cs="Arial"/>
          <w:rtl/>
        </w:rPr>
        <w:t xml:space="preserve"> יש לכלול את פרטי</w:t>
      </w:r>
      <w:r w:rsidR="000317EE">
        <w:rPr>
          <w:rFonts w:cs="Arial" w:hint="cs"/>
          <w:rtl/>
        </w:rPr>
        <w:t xml:space="preserve"> המשתמש</w:t>
      </w:r>
      <w:r w:rsidRPr="002757E5">
        <w:rPr>
          <w:rFonts w:cs="Arial"/>
          <w:rtl/>
        </w:rPr>
        <w:t xml:space="preserve"> המלאים</w:t>
      </w:r>
      <w:r w:rsidR="000317EE">
        <w:rPr>
          <w:rFonts w:cs="Arial" w:hint="cs"/>
          <w:rtl/>
        </w:rPr>
        <w:t>,</w:t>
      </w:r>
      <w:r w:rsidRPr="002757E5">
        <w:rPr>
          <w:rFonts w:cs="Arial"/>
          <w:rtl/>
        </w:rPr>
        <w:t xml:space="preserve"> לרבות, כתובת ו</w:t>
      </w:r>
      <w:r w:rsidR="00CB2D62">
        <w:rPr>
          <w:rFonts w:cs="Arial" w:hint="cs"/>
          <w:rtl/>
        </w:rPr>
        <w:t>דוא"ל</w:t>
      </w:r>
      <w:r w:rsidRPr="002757E5">
        <w:rPr>
          <w:rFonts w:cs="Arial"/>
          <w:rtl/>
        </w:rPr>
        <w:t xml:space="preserve"> ליצירת קשר, ופירוט מדויק של </w:t>
      </w:r>
      <w:r w:rsidR="000317EE">
        <w:rPr>
          <w:rFonts w:cs="Arial" w:hint="cs"/>
          <w:rtl/>
        </w:rPr>
        <w:t>ה</w:t>
      </w:r>
      <w:r w:rsidRPr="002757E5">
        <w:rPr>
          <w:rFonts w:cs="Arial"/>
          <w:rtl/>
        </w:rPr>
        <w:t xml:space="preserve">בקשת. </w:t>
      </w:r>
      <w:r w:rsidR="000317EE">
        <w:rPr>
          <w:rFonts w:cs="Arial" w:hint="cs"/>
          <w:rtl/>
        </w:rPr>
        <w:t>סילמט</w:t>
      </w:r>
      <w:r w:rsidRPr="002757E5">
        <w:rPr>
          <w:rFonts w:cs="Arial"/>
          <w:rtl/>
        </w:rPr>
        <w:t xml:space="preserve"> תשתדל להגיב לכל בקשה סבירה בזמן סביר.</w:t>
      </w:r>
      <w:bookmarkEnd w:id="5"/>
    </w:p>
    <w:sectPr w:rsidR="0042684D" w:rsidRPr="002757E5" w:rsidSect="00F66051">
      <w:pgSz w:w="12240" w:h="15840"/>
      <w:pgMar w:top="1191" w:right="1247" w:bottom="119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E0CCB"/>
    <w:multiLevelType w:val="multilevel"/>
    <w:tmpl w:val="E402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95D23"/>
    <w:multiLevelType w:val="multilevel"/>
    <w:tmpl w:val="8F34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0375C4"/>
    <w:multiLevelType w:val="multilevel"/>
    <w:tmpl w:val="F94C7A7C"/>
    <w:lvl w:ilvl="0">
      <w:start w:val="1"/>
      <w:numFmt w:val="decimal"/>
      <w:lvlText w:val="%1."/>
      <w:lvlJc w:val="left"/>
      <w:pPr>
        <w:ind w:left="360" w:hanging="360"/>
      </w:pPr>
    </w:lvl>
    <w:lvl w:ilvl="1">
      <w:start w:val="1"/>
      <w:numFmt w:val="decimal"/>
      <w:lvlText w:val="%1.%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684F66"/>
    <w:multiLevelType w:val="multilevel"/>
    <w:tmpl w:val="9214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51"/>
    <w:rsid w:val="000317EE"/>
    <w:rsid w:val="00075B0B"/>
    <w:rsid w:val="000E7514"/>
    <w:rsid w:val="001F0DF1"/>
    <w:rsid w:val="00256AD0"/>
    <w:rsid w:val="002757E5"/>
    <w:rsid w:val="00287FA8"/>
    <w:rsid w:val="0039251E"/>
    <w:rsid w:val="0039256E"/>
    <w:rsid w:val="0042684D"/>
    <w:rsid w:val="004615CE"/>
    <w:rsid w:val="004C0B3C"/>
    <w:rsid w:val="004F0667"/>
    <w:rsid w:val="0055215E"/>
    <w:rsid w:val="005B7726"/>
    <w:rsid w:val="006235F2"/>
    <w:rsid w:val="006A6A2D"/>
    <w:rsid w:val="006B4382"/>
    <w:rsid w:val="0088167E"/>
    <w:rsid w:val="00902157"/>
    <w:rsid w:val="00A250A5"/>
    <w:rsid w:val="00B47558"/>
    <w:rsid w:val="00BC5C4C"/>
    <w:rsid w:val="00C53066"/>
    <w:rsid w:val="00C93E6D"/>
    <w:rsid w:val="00C96B53"/>
    <w:rsid w:val="00CA703D"/>
    <w:rsid w:val="00CB2D62"/>
    <w:rsid w:val="00D574C9"/>
    <w:rsid w:val="00ED4127"/>
    <w:rsid w:val="00F66051"/>
    <w:rsid w:val="00F73B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EFB3"/>
  <w15:chartTrackingRefBased/>
  <w15:docId w15:val="{11AAC3C3-7653-4FB9-A224-E3117E7C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66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66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66051"/>
  </w:style>
  <w:style w:type="character" w:customStyle="1" w:styleId="s2">
    <w:name w:val="s2"/>
    <w:basedOn w:val="DefaultParagraphFont"/>
    <w:rsid w:val="00F66051"/>
  </w:style>
  <w:style w:type="paragraph" w:customStyle="1" w:styleId="p2">
    <w:name w:val="p2"/>
    <w:basedOn w:val="Normal"/>
    <w:rsid w:val="00F66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3">
    <w:name w:val="li3"/>
    <w:basedOn w:val="Normal"/>
    <w:rsid w:val="00F66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F66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F66051"/>
  </w:style>
  <w:style w:type="paragraph" w:styleId="NormalWeb">
    <w:name w:val="Normal (Web)"/>
    <w:basedOn w:val="Normal"/>
    <w:uiPriority w:val="99"/>
    <w:unhideWhenUsed/>
    <w:rsid w:val="00F660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6051"/>
    <w:rPr>
      <w:color w:val="0000FF"/>
      <w:u w:val="single"/>
    </w:rPr>
  </w:style>
  <w:style w:type="character" w:styleId="FollowedHyperlink">
    <w:name w:val="FollowedHyperlink"/>
    <w:basedOn w:val="DefaultParagraphFont"/>
    <w:uiPriority w:val="99"/>
    <w:semiHidden/>
    <w:unhideWhenUsed/>
    <w:rsid w:val="00F66051"/>
    <w:rPr>
      <w:color w:val="800080"/>
      <w:u w:val="single"/>
    </w:rPr>
  </w:style>
  <w:style w:type="character" w:customStyle="1" w:styleId="s4">
    <w:name w:val="s4"/>
    <w:basedOn w:val="DefaultParagraphFont"/>
    <w:rsid w:val="00F66051"/>
  </w:style>
  <w:style w:type="paragraph" w:customStyle="1" w:styleId="p4">
    <w:name w:val="p4"/>
    <w:basedOn w:val="Normal"/>
    <w:rsid w:val="00F66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F66051"/>
  </w:style>
  <w:style w:type="paragraph" w:customStyle="1" w:styleId="li5">
    <w:name w:val="li5"/>
    <w:basedOn w:val="Normal"/>
    <w:rsid w:val="00F66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DefaultParagraphFont"/>
    <w:rsid w:val="00F66051"/>
  </w:style>
  <w:style w:type="character" w:customStyle="1" w:styleId="s7">
    <w:name w:val="s7"/>
    <w:basedOn w:val="DefaultParagraphFont"/>
    <w:rsid w:val="00F66051"/>
  </w:style>
  <w:style w:type="character" w:customStyle="1" w:styleId="s8">
    <w:name w:val="s8"/>
    <w:basedOn w:val="DefaultParagraphFont"/>
    <w:rsid w:val="00F66051"/>
  </w:style>
  <w:style w:type="character" w:styleId="UnresolvedMention">
    <w:name w:val="Unresolved Mention"/>
    <w:basedOn w:val="DefaultParagraphFont"/>
    <w:uiPriority w:val="99"/>
    <w:semiHidden/>
    <w:unhideWhenUsed/>
    <w:rsid w:val="005B7726"/>
    <w:rPr>
      <w:color w:val="605E5C"/>
      <w:shd w:val="clear" w:color="auto" w:fill="E1DFDD"/>
    </w:rPr>
  </w:style>
  <w:style w:type="paragraph" w:styleId="ListParagraph">
    <w:name w:val="List Paragraph"/>
    <w:basedOn w:val="Normal"/>
    <w:uiPriority w:val="34"/>
    <w:qFormat/>
    <w:rsid w:val="00256AD0"/>
    <w:pPr>
      <w:ind w:left="720"/>
      <w:contextualSpacing/>
    </w:pPr>
  </w:style>
  <w:style w:type="paragraph" w:styleId="BalloonText">
    <w:name w:val="Balloon Text"/>
    <w:basedOn w:val="Normal"/>
    <w:link w:val="BalloonTextChar"/>
    <w:uiPriority w:val="99"/>
    <w:semiHidden/>
    <w:unhideWhenUsed/>
    <w:rsid w:val="00C53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ilmet.co.il" TargetMode="External"/><Relationship Id="rId3" Type="http://schemas.openxmlformats.org/officeDocument/2006/relationships/settings" Target="settings.xml"/><Relationship Id="rId7" Type="http://schemas.openxmlformats.org/officeDocument/2006/relationships/hyperlink" Target="mailto:office@silmet.co.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ilmet.co.il" TargetMode="External"/><Relationship Id="rId11" Type="http://schemas.openxmlformats.org/officeDocument/2006/relationships/fontTable" Target="fontTable.xml"/><Relationship Id="rId5" Type="http://schemas.openxmlformats.org/officeDocument/2006/relationships/hyperlink" Target="https://www.silmet-hafatza.co.il/%20-" TargetMode="External"/><Relationship Id="rId10" Type="http://schemas.openxmlformats.org/officeDocument/2006/relationships/hyperlink" Target="mailto:office@silmet.co.il" TargetMode="External"/><Relationship Id="rId4" Type="http://schemas.openxmlformats.org/officeDocument/2006/relationships/webSettings" Target="webSettings.xml"/><Relationship Id="rId9" Type="http://schemas.openxmlformats.org/officeDocument/2006/relationships/hyperlink" Target="https://www.google.com/intl/en/policies/technologies/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Regev</dc:creator>
  <cp:keywords/>
  <dc:description/>
  <cp:lastModifiedBy>Gonen</cp:lastModifiedBy>
  <cp:revision>2</cp:revision>
  <cp:lastPrinted>2021-07-20T06:27:00Z</cp:lastPrinted>
  <dcterms:created xsi:type="dcterms:W3CDTF">2021-07-22T10:04:00Z</dcterms:created>
  <dcterms:modified xsi:type="dcterms:W3CDTF">2021-07-22T10:04:00Z</dcterms:modified>
</cp:coreProperties>
</file>